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5ECD" w:rsidRPr="009D6139" w:rsidRDefault="001C5ECD" w:rsidP="009D6139">
      <w:pPr>
        <w:spacing w:after="0" w:line="240" w:lineRule="auto"/>
        <w:ind w:left="-360" w:firstLine="180"/>
        <w:jc w:val="center"/>
        <w:rPr>
          <w:rFonts w:ascii="Times New Roman" w:hAnsi="Times New Roman"/>
          <w:sz w:val="28"/>
          <w:szCs w:val="28"/>
          <w:lang w:val="kk-KZ"/>
        </w:rPr>
      </w:pPr>
      <w:r w:rsidRPr="009D6139">
        <w:rPr>
          <w:rFonts w:ascii="Times New Roman" w:hAnsi="Times New Roman"/>
          <w:spacing w:val="-10"/>
          <w:sz w:val="28"/>
          <w:szCs w:val="28"/>
          <w:lang w:val="kk-KZ"/>
        </w:rPr>
        <w:t>ҚАЗАҚСТАН РЕСПУБЛИКАСЫНЫҢ БІЛІМ ЖӘНЕ ҒЫЛЫМ МИНИСТРЛІГІ</w:t>
      </w:r>
    </w:p>
    <w:tbl>
      <w:tblPr>
        <w:tblW w:w="9108" w:type="dxa"/>
        <w:tblLayout w:type="fixed"/>
        <w:tblLook w:val="0000" w:firstRow="0" w:lastRow="0" w:firstColumn="0" w:lastColumn="0" w:noHBand="0" w:noVBand="0"/>
      </w:tblPr>
      <w:tblGrid>
        <w:gridCol w:w="3528"/>
        <w:gridCol w:w="1440"/>
        <w:gridCol w:w="4140"/>
      </w:tblGrid>
      <w:tr w:rsidR="001C5ECD" w:rsidRPr="00AC79F8" w:rsidTr="00C74B7B">
        <w:trPr>
          <w:trHeight w:val="1620"/>
        </w:trPr>
        <w:tc>
          <w:tcPr>
            <w:tcW w:w="3528" w:type="dxa"/>
          </w:tcPr>
          <w:p w:rsidR="001C5ECD" w:rsidRDefault="001C5ECD" w:rsidP="00AC79F8">
            <w:pPr>
              <w:framePr w:hSpace="180" w:wrap="around" w:vAnchor="text" w:hAnchor="text" w:x="109" w:y="166"/>
              <w:spacing w:after="0" w:line="240" w:lineRule="auto"/>
              <w:rPr>
                <w:rFonts w:ascii="Times New Roman" w:hAnsi="Times New Roman"/>
                <w:sz w:val="28"/>
                <w:szCs w:val="28"/>
                <w:lang w:val="kk-KZ"/>
              </w:rPr>
            </w:pPr>
            <w:r w:rsidRPr="00E243FB">
              <w:rPr>
                <w:rFonts w:ascii="Times New Roman" w:hAnsi="Times New Roman"/>
                <w:caps/>
                <w:sz w:val="28"/>
                <w:szCs w:val="28"/>
                <w:lang w:val="kk-KZ"/>
              </w:rPr>
              <w:t>«А. Б</w:t>
            </w:r>
            <w:r w:rsidRPr="00E243FB">
              <w:rPr>
                <w:rFonts w:ascii="Times New Roman" w:hAnsi="Times New Roman"/>
                <w:sz w:val="28"/>
                <w:szCs w:val="28"/>
                <w:lang w:val="kk-KZ"/>
              </w:rPr>
              <w:t>айтұрсынов</w:t>
            </w:r>
          </w:p>
          <w:p w:rsidR="001C5ECD" w:rsidRPr="00E243FB" w:rsidRDefault="001C5ECD" w:rsidP="00AC79F8">
            <w:pPr>
              <w:framePr w:hSpace="180" w:wrap="around" w:vAnchor="text" w:hAnchor="text" w:x="109" w:y="166"/>
              <w:spacing w:after="0" w:line="240" w:lineRule="auto"/>
              <w:rPr>
                <w:rFonts w:ascii="Times New Roman" w:hAnsi="Times New Roman"/>
                <w:sz w:val="28"/>
                <w:szCs w:val="28"/>
                <w:lang w:val="kk-KZ"/>
              </w:rPr>
            </w:pPr>
            <w:r w:rsidRPr="00E243FB">
              <w:rPr>
                <w:rFonts w:ascii="Times New Roman" w:hAnsi="Times New Roman"/>
                <w:sz w:val="28"/>
                <w:szCs w:val="28"/>
                <w:lang w:val="kk-KZ"/>
              </w:rPr>
              <w:t xml:space="preserve">атындағы </w:t>
            </w:r>
          </w:p>
          <w:p w:rsidR="001C5ECD" w:rsidRPr="00E243FB" w:rsidRDefault="001C5ECD" w:rsidP="00AC79F8">
            <w:pPr>
              <w:framePr w:hSpace="180" w:wrap="around" w:vAnchor="text" w:hAnchor="text" w:x="109" w:y="166"/>
              <w:spacing w:after="0" w:line="240" w:lineRule="auto"/>
              <w:rPr>
                <w:rFonts w:ascii="Times New Roman" w:hAnsi="Times New Roman"/>
                <w:sz w:val="28"/>
                <w:szCs w:val="28"/>
                <w:lang w:val="kk-KZ"/>
              </w:rPr>
            </w:pPr>
            <w:r w:rsidRPr="00E243FB">
              <w:rPr>
                <w:rFonts w:ascii="Times New Roman" w:hAnsi="Times New Roman"/>
                <w:sz w:val="28"/>
                <w:szCs w:val="28"/>
                <w:lang w:val="kk-KZ"/>
              </w:rPr>
              <w:t xml:space="preserve">Қостанай </w:t>
            </w:r>
          </w:p>
          <w:p w:rsidR="001C5ECD" w:rsidRPr="00E243FB" w:rsidRDefault="001C5ECD" w:rsidP="00AC79F8">
            <w:pPr>
              <w:framePr w:hSpace="180" w:wrap="around" w:vAnchor="text" w:hAnchor="text" w:x="109" w:y="166"/>
              <w:spacing w:after="0" w:line="240" w:lineRule="auto"/>
              <w:rPr>
                <w:rFonts w:ascii="Times New Roman" w:hAnsi="Times New Roman"/>
                <w:sz w:val="28"/>
                <w:szCs w:val="28"/>
                <w:lang w:val="kk-KZ"/>
              </w:rPr>
            </w:pPr>
            <w:r w:rsidRPr="00E243FB">
              <w:rPr>
                <w:rFonts w:ascii="Times New Roman" w:hAnsi="Times New Roman"/>
                <w:sz w:val="28"/>
                <w:szCs w:val="28"/>
                <w:lang w:val="kk-KZ"/>
              </w:rPr>
              <w:t xml:space="preserve">мемлекеттік </w:t>
            </w:r>
          </w:p>
          <w:p w:rsidR="001C5ECD" w:rsidRPr="00E243FB" w:rsidRDefault="001C5ECD" w:rsidP="00AC79F8">
            <w:pPr>
              <w:framePr w:hSpace="180" w:wrap="around" w:vAnchor="text" w:hAnchor="text" w:x="109" w:y="166"/>
              <w:spacing w:after="0" w:line="240" w:lineRule="auto"/>
              <w:rPr>
                <w:rFonts w:ascii="Times New Roman" w:hAnsi="Times New Roman"/>
                <w:sz w:val="28"/>
                <w:szCs w:val="28"/>
                <w:lang w:val="kk-KZ"/>
              </w:rPr>
            </w:pPr>
            <w:r w:rsidRPr="00E243FB">
              <w:rPr>
                <w:rFonts w:ascii="Times New Roman" w:hAnsi="Times New Roman"/>
                <w:sz w:val="28"/>
                <w:szCs w:val="28"/>
                <w:lang w:val="kk-KZ"/>
              </w:rPr>
              <w:t>университеті» РМК</w:t>
            </w:r>
          </w:p>
          <w:p w:rsidR="001C5ECD" w:rsidRPr="00E243FB" w:rsidRDefault="001C5ECD" w:rsidP="00AC79F8">
            <w:pPr>
              <w:framePr w:hSpace="180" w:wrap="around" w:vAnchor="text" w:hAnchor="text" w:x="109" w:y="166"/>
              <w:spacing w:after="0" w:line="240" w:lineRule="auto"/>
              <w:rPr>
                <w:rFonts w:ascii="Times New Roman" w:hAnsi="Times New Roman"/>
                <w:sz w:val="28"/>
                <w:szCs w:val="28"/>
                <w:lang w:val="kk-KZ"/>
              </w:rPr>
            </w:pPr>
          </w:p>
          <w:p w:rsidR="001C5ECD" w:rsidRPr="00E243FB" w:rsidRDefault="001C5ECD" w:rsidP="00AC79F8">
            <w:pPr>
              <w:framePr w:hSpace="180" w:wrap="around" w:vAnchor="text" w:hAnchor="text" w:x="109" w:y="166"/>
              <w:spacing w:after="0" w:line="240" w:lineRule="auto"/>
              <w:rPr>
                <w:rFonts w:ascii="Times New Roman" w:hAnsi="Times New Roman"/>
                <w:sz w:val="28"/>
                <w:szCs w:val="28"/>
                <w:lang w:val="kk-KZ"/>
              </w:rPr>
            </w:pPr>
            <w:r w:rsidRPr="00E243FB">
              <w:rPr>
                <w:rFonts w:ascii="Times New Roman" w:hAnsi="Times New Roman"/>
                <w:sz w:val="28"/>
                <w:szCs w:val="28"/>
                <w:lang w:val="kk-KZ"/>
              </w:rPr>
              <w:t>Инженерлік-техникалық</w:t>
            </w:r>
          </w:p>
          <w:p w:rsidR="001C5ECD" w:rsidRPr="00E243FB" w:rsidRDefault="001C5ECD" w:rsidP="00AC79F8">
            <w:pPr>
              <w:framePr w:hSpace="180" w:wrap="around" w:vAnchor="text" w:hAnchor="text" w:x="109" w:y="166"/>
              <w:spacing w:after="0" w:line="240" w:lineRule="auto"/>
              <w:rPr>
                <w:rFonts w:ascii="Times New Roman" w:hAnsi="Times New Roman"/>
                <w:sz w:val="28"/>
                <w:szCs w:val="28"/>
                <w:lang w:val="kk-KZ"/>
              </w:rPr>
            </w:pPr>
            <w:r w:rsidRPr="00E243FB">
              <w:rPr>
                <w:rFonts w:ascii="Times New Roman" w:hAnsi="Times New Roman"/>
                <w:sz w:val="28"/>
                <w:szCs w:val="28"/>
                <w:lang w:val="kk-KZ"/>
              </w:rPr>
              <w:t>факультеті</w:t>
            </w:r>
          </w:p>
        </w:tc>
        <w:tc>
          <w:tcPr>
            <w:tcW w:w="1440" w:type="dxa"/>
          </w:tcPr>
          <w:p w:rsidR="001C5ECD" w:rsidRPr="00E243FB" w:rsidRDefault="001C5ECD" w:rsidP="009D6139">
            <w:pPr>
              <w:framePr w:hSpace="180" w:wrap="around" w:vAnchor="text" w:hAnchor="text" w:x="109" w:y="166"/>
              <w:spacing w:after="0" w:line="240" w:lineRule="auto"/>
              <w:jc w:val="center"/>
              <w:rPr>
                <w:rFonts w:ascii="Times New Roman" w:hAnsi="Times New Roman"/>
                <w:sz w:val="28"/>
                <w:szCs w:val="28"/>
                <w:lang w:val="kk-KZ"/>
              </w:rPr>
            </w:pPr>
          </w:p>
        </w:tc>
        <w:tc>
          <w:tcPr>
            <w:tcW w:w="4140" w:type="dxa"/>
          </w:tcPr>
          <w:p w:rsidR="001C5ECD" w:rsidRDefault="001C5ECD" w:rsidP="009D6139">
            <w:pPr>
              <w:framePr w:hSpace="180" w:wrap="around" w:vAnchor="text" w:hAnchor="text" w:x="109" w:y="166"/>
              <w:spacing w:after="0" w:line="240" w:lineRule="auto"/>
              <w:rPr>
                <w:rFonts w:ascii="Times New Roman" w:hAnsi="Times New Roman"/>
                <w:bCs/>
                <w:sz w:val="28"/>
                <w:szCs w:val="28"/>
                <w:lang w:val="kk-KZ"/>
              </w:rPr>
            </w:pPr>
            <w:r w:rsidRPr="00E243FB">
              <w:rPr>
                <w:rFonts w:ascii="Times New Roman" w:hAnsi="Times New Roman"/>
                <w:bCs/>
                <w:sz w:val="28"/>
                <w:szCs w:val="28"/>
                <w:lang w:val="kk-KZ"/>
              </w:rPr>
              <w:t>Бекітемін</w:t>
            </w:r>
          </w:p>
          <w:p w:rsidR="001C5ECD" w:rsidRPr="00E243FB" w:rsidRDefault="001C5ECD" w:rsidP="009D6139">
            <w:pPr>
              <w:framePr w:hSpace="180" w:wrap="around" w:vAnchor="text" w:hAnchor="text" w:x="109" w:y="166"/>
              <w:spacing w:after="0" w:line="240" w:lineRule="auto"/>
              <w:rPr>
                <w:rFonts w:ascii="Times New Roman" w:hAnsi="Times New Roman"/>
                <w:bCs/>
                <w:sz w:val="28"/>
                <w:szCs w:val="28"/>
                <w:lang w:val="kk-KZ"/>
              </w:rPr>
            </w:pPr>
          </w:p>
          <w:p w:rsidR="001C5ECD" w:rsidRDefault="001C5ECD" w:rsidP="009D6139">
            <w:pPr>
              <w:framePr w:hSpace="180" w:wrap="around" w:vAnchor="text" w:hAnchor="text" w:x="109" w:y="166"/>
              <w:spacing w:after="0" w:line="240" w:lineRule="auto"/>
              <w:rPr>
                <w:rFonts w:ascii="Times New Roman" w:hAnsi="Times New Roman"/>
                <w:bCs/>
                <w:sz w:val="28"/>
                <w:szCs w:val="28"/>
                <w:lang w:val="kk-KZ"/>
              </w:rPr>
            </w:pPr>
            <w:r w:rsidRPr="00E243FB">
              <w:rPr>
                <w:rFonts w:ascii="Times New Roman" w:hAnsi="Times New Roman"/>
                <w:bCs/>
                <w:sz w:val="28"/>
                <w:szCs w:val="28"/>
                <w:lang w:val="kk-KZ"/>
              </w:rPr>
              <w:t xml:space="preserve">Оқу </w:t>
            </w:r>
            <w:r>
              <w:rPr>
                <w:rFonts w:ascii="Times New Roman" w:hAnsi="Times New Roman"/>
                <w:bCs/>
                <w:sz w:val="28"/>
                <w:szCs w:val="28"/>
                <w:lang w:val="kk-KZ"/>
              </w:rPr>
              <w:t xml:space="preserve">жұмысы </w:t>
            </w:r>
            <w:r w:rsidRPr="00E243FB">
              <w:rPr>
                <w:rFonts w:ascii="Times New Roman" w:hAnsi="Times New Roman"/>
                <w:bCs/>
                <w:sz w:val="28"/>
                <w:szCs w:val="28"/>
                <w:lang w:val="kk-KZ"/>
              </w:rPr>
              <w:t>және</w:t>
            </w:r>
          </w:p>
          <w:p w:rsidR="001C5ECD" w:rsidRDefault="001C5ECD" w:rsidP="009D6139">
            <w:pPr>
              <w:framePr w:hSpace="180" w:wrap="around" w:vAnchor="text" w:hAnchor="text" w:x="109" w:y="166"/>
              <w:spacing w:after="0" w:line="240" w:lineRule="auto"/>
              <w:rPr>
                <w:rFonts w:ascii="Times New Roman" w:hAnsi="Times New Roman"/>
                <w:bCs/>
                <w:sz w:val="28"/>
                <w:szCs w:val="28"/>
                <w:lang w:val="kk-KZ"/>
              </w:rPr>
            </w:pPr>
            <w:r>
              <w:rPr>
                <w:rFonts w:ascii="Times New Roman" w:hAnsi="Times New Roman"/>
                <w:bCs/>
                <w:sz w:val="28"/>
                <w:szCs w:val="28"/>
                <w:lang w:val="kk-KZ"/>
              </w:rPr>
              <w:t>инновациялар</w:t>
            </w:r>
          </w:p>
          <w:p w:rsidR="001C5ECD" w:rsidRPr="00E243FB" w:rsidRDefault="001C5ECD" w:rsidP="009D6139">
            <w:pPr>
              <w:framePr w:hSpace="180" w:wrap="around" w:vAnchor="text" w:hAnchor="text" w:x="109" w:y="166"/>
              <w:spacing w:after="0" w:line="240" w:lineRule="auto"/>
              <w:rPr>
                <w:rFonts w:ascii="Times New Roman" w:hAnsi="Times New Roman"/>
                <w:bCs/>
                <w:sz w:val="28"/>
                <w:szCs w:val="28"/>
                <w:lang w:val="kk-KZ"/>
              </w:rPr>
            </w:pPr>
            <w:r w:rsidRPr="00E243FB">
              <w:rPr>
                <w:rFonts w:ascii="Times New Roman" w:hAnsi="Times New Roman"/>
                <w:bCs/>
                <w:sz w:val="28"/>
                <w:szCs w:val="28"/>
                <w:lang w:val="kk-KZ"/>
              </w:rPr>
              <w:t>жөніндегі проректордың м.а.</w:t>
            </w:r>
          </w:p>
          <w:p w:rsidR="001C5ECD" w:rsidRPr="00E243FB" w:rsidRDefault="001C5ECD" w:rsidP="00AC2AA7">
            <w:pPr>
              <w:framePr w:hSpace="180" w:wrap="around" w:vAnchor="text" w:hAnchor="text" w:x="109" w:y="166"/>
              <w:spacing w:after="60" w:line="240" w:lineRule="auto"/>
              <w:rPr>
                <w:rFonts w:ascii="Times New Roman" w:hAnsi="Times New Roman"/>
                <w:bCs/>
                <w:sz w:val="28"/>
                <w:szCs w:val="28"/>
                <w:lang w:val="kk-KZ"/>
              </w:rPr>
            </w:pPr>
            <w:r w:rsidRPr="00E243FB">
              <w:rPr>
                <w:rFonts w:ascii="Times New Roman" w:hAnsi="Times New Roman"/>
                <w:bCs/>
                <w:sz w:val="28"/>
                <w:szCs w:val="28"/>
                <w:lang w:val="kk-KZ"/>
              </w:rPr>
              <w:t>________________Ф.Майер</w:t>
            </w:r>
          </w:p>
          <w:p w:rsidR="001C5ECD" w:rsidRPr="00E243FB" w:rsidRDefault="001C5ECD" w:rsidP="00AC2AA7">
            <w:pPr>
              <w:framePr w:hSpace="180" w:wrap="around" w:vAnchor="text" w:hAnchor="text" w:x="109" w:y="166"/>
              <w:spacing w:after="60" w:line="240" w:lineRule="auto"/>
              <w:rPr>
                <w:rFonts w:ascii="Times New Roman" w:hAnsi="Times New Roman"/>
                <w:bCs/>
                <w:sz w:val="28"/>
                <w:szCs w:val="28"/>
                <w:lang w:val="kk-KZ"/>
              </w:rPr>
            </w:pPr>
            <w:r w:rsidRPr="00E243FB">
              <w:rPr>
                <w:rFonts w:ascii="Times New Roman" w:hAnsi="Times New Roman"/>
                <w:bCs/>
                <w:sz w:val="28"/>
                <w:szCs w:val="28"/>
                <w:lang w:val="kk-KZ"/>
              </w:rPr>
              <w:t>____._________2018___ ж.</w:t>
            </w:r>
          </w:p>
        </w:tc>
      </w:tr>
    </w:tbl>
    <w:p w:rsidR="001C5ECD" w:rsidRPr="009D6139" w:rsidRDefault="001C5ECD" w:rsidP="009D6139">
      <w:pPr>
        <w:pStyle w:val="4"/>
        <w:spacing w:before="0" w:after="0"/>
        <w:rPr>
          <w:b w:val="0"/>
          <w:lang w:val="kk-KZ"/>
        </w:rPr>
      </w:pPr>
    </w:p>
    <w:p w:rsidR="001C5ECD" w:rsidRPr="009D6139" w:rsidRDefault="001C5ECD" w:rsidP="009D6139">
      <w:pPr>
        <w:spacing w:after="0" w:line="240" w:lineRule="auto"/>
        <w:rPr>
          <w:rFonts w:ascii="Times New Roman" w:hAnsi="Times New Roman"/>
          <w:sz w:val="28"/>
          <w:szCs w:val="28"/>
          <w:lang w:val="kk-KZ"/>
        </w:rPr>
      </w:pPr>
    </w:p>
    <w:p w:rsidR="001C5ECD" w:rsidRPr="009D6139" w:rsidRDefault="001C5ECD" w:rsidP="009D6139">
      <w:pPr>
        <w:spacing w:after="0" w:line="240" w:lineRule="auto"/>
        <w:rPr>
          <w:rFonts w:ascii="Times New Roman" w:hAnsi="Times New Roman"/>
          <w:sz w:val="28"/>
          <w:szCs w:val="28"/>
          <w:lang w:val="kk-KZ"/>
        </w:rPr>
      </w:pPr>
    </w:p>
    <w:p w:rsidR="001C5ECD" w:rsidRPr="009D6139" w:rsidRDefault="001C5ECD" w:rsidP="009D6139">
      <w:pPr>
        <w:pStyle w:val="4"/>
        <w:spacing w:before="0" w:after="0"/>
        <w:jc w:val="center"/>
        <w:rPr>
          <w:b w:val="0"/>
          <w:color w:val="000000"/>
          <w:lang w:val="kk-KZ"/>
        </w:rPr>
      </w:pPr>
      <w:r w:rsidRPr="009D6139">
        <w:rPr>
          <w:b w:val="0"/>
          <w:color w:val="000000"/>
          <w:lang w:val="kk-KZ"/>
        </w:rPr>
        <w:t>Электроэнергетика және физика кафедрасы</w:t>
      </w:r>
    </w:p>
    <w:p w:rsidR="001C5ECD" w:rsidRPr="009D6139" w:rsidRDefault="001C5ECD" w:rsidP="009D6139">
      <w:pPr>
        <w:spacing w:after="0" w:line="240" w:lineRule="auto"/>
        <w:ind w:left="540"/>
        <w:jc w:val="center"/>
        <w:rPr>
          <w:rFonts w:ascii="Times New Roman" w:hAnsi="Times New Roman"/>
          <w:b/>
          <w:sz w:val="28"/>
          <w:szCs w:val="28"/>
          <w:lang w:val="kk-KZ"/>
        </w:rPr>
      </w:pPr>
    </w:p>
    <w:p w:rsidR="001C5ECD" w:rsidRPr="009D6139" w:rsidRDefault="001C5ECD" w:rsidP="009D6139">
      <w:pPr>
        <w:spacing w:after="0" w:line="240" w:lineRule="auto"/>
        <w:ind w:left="540"/>
        <w:jc w:val="center"/>
        <w:rPr>
          <w:rFonts w:ascii="Times New Roman" w:hAnsi="Times New Roman"/>
          <w:b/>
          <w:sz w:val="28"/>
          <w:szCs w:val="28"/>
          <w:lang w:val="kk-KZ"/>
        </w:rPr>
      </w:pPr>
      <w:r w:rsidRPr="009D6139">
        <w:rPr>
          <w:rFonts w:ascii="Times New Roman" w:hAnsi="Times New Roman"/>
          <w:b/>
          <w:sz w:val="28"/>
          <w:szCs w:val="28"/>
          <w:lang w:val="kk-KZ"/>
        </w:rPr>
        <w:t>ОҚУ ЖҰМЫС БАҒДАРЛАМАСЫ</w:t>
      </w:r>
    </w:p>
    <w:p w:rsidR="001C5ECD" w:rsidRPr="009D6139" w:rsidRDefault="001C5ECD" w:rsidP="009D6139">
      <w:pPr>
        <w:tabs>
          <w:tab w:val="left" w:pos="2520"/>
        </w:tabs>
        <w:spacing w:after="0" w:line="240" w:lineRule="auto"/>
        <w:jc w:val="center"/>
        <w:rPr>
          <w:rFonts w:ascii="Times New Roman" w:hAnsi="Times New Roman"/>
          <w:b/>
          <w:bCs/>
          <w:sz w:val="28"/>
          <w:szCs w:val="28"/>
          <w:lang w:val="kk-KZ"/>
        </w:rPr>
      </w:pPr>
      <w:r w:rsidRPr="009D6139">
        <w:rPr>
          <w:rFonts w:ascii="Times New Roman" w:hAnsi="Times New Roman"/>
          <w:b/>
          <w:bCs/>
          <w:sz w:val="28"/>
          <w:szCs w:val="28"/>
          <w:lang w:val="kk-KZ"/>
        </w:rPr>
        <w:t>(Syllabus)</w:t>
      </w:r>
    </w:p>
    <w:p w:rsidR="001C5ECD" w:rsidRPr="009D6139" w:rsidRDefault="001C5ECD" w:rsidP="009D6139">
      <w:pPr>
        <w:tabs>
          <w:tab w:val="left" w:pos="2520"/>
        </w:tabs>
        <w:spacing w:after="0" w:line="240" w:lineRule="auto"/>
        <w:ind w:left="2835"/>
        <w:rPr>
          <w:rFonts w:ascii="Times New Roman" w:hAnsi="Times New Roman"/>
          <w:sz w:val="28"/>
          <w:szCs w:val="28"/>
          <w:lang w:val="kk-KZ"/>
        </w:rPr>
      </w:pPr>
      <w:r w:rsidRPr="009D6139">
        <w:rPr>
          <w:rFonts w:ascii="Times New Roman" w:hAnsi="Times New Roman"/>
          <w:sz w:val="28"/>
          <w:szCs w:val="28"/>
          <w:lang w:val="kk-KZ"/>
        </w:rPr>
        <w:t xml:space="preserve">пәні                  </w:t>
      </w:r>
      <w:r>
        <w:rPr>
          <w:rFonts w:ascii="Times New Roman" w:hAnsi="Times New Roman"/>
          <w:sz w:val="28"/>
          <w:szCs w:val="28"/>
          <w:lang w:val="kk-KZ"/>
        </w:rPr>
        <w:t>Электродинамика</w:t>
      </w:r>
    </w:p>
    <w:p w:rsidR="001C5ECD" w:rsidRPr="009D6139" w:rsidRDefault="001C5ECD" w:rsidP="009D6139">
      <w:pPr>
        <w:spacing w:after="0" w:line="240" w:lineRule="auto"/>
        <w:ind w:left="2835"/>
        <w:rPr>
          <w:rFonts w:ascii="Times New Roman" w:hAnsi="Times New Roman"/>
          <w:sz w:val="28"/>
          <w:szCs w:val="28"/>
          <w:lang w:val="kk-KZ"/>
        </w:rPr>
      </w:pPr>
    </w:p>
    <w:p w:rsidR="001C5ECD" w:rsidRPr="009D6139" w:rsidRDefault="001C5ECD" w:rsidP="009D6139">
      <w:pPr>
        <w:spacing w:after="0" w:line="240" w:lineRule="auto"/>
        <w:ind w:left="4605" w:hanging="1770"/>
        <w:rPr>
          <w:rFonts w:ascii="Times New Roman" w:hAnsi="Times New Roman"/>
          <w:sz w:val="28"/>
          <w:szCs w:val="28"/>
          <w:lang w:val="kk-KZ"/>
        </w:rPr>
      </w:pPr>
      <w:r w:rsidRPr="009D6139">
        <w:rPr>
          <w:rFonts w:ascii="Times New Roman" w:hAnsi="Times New Roman"/>
          <w:sz w:val="28"/>
          <w:szCs w:val="28"/>
          <w:lang w:val="kk-KZ"/>
        </w:rPr>
        <w:t>мамандығы</w:t>
      </w:r>
      <w:r w:rsidRPr="009D6139">
        <w:rPr>
          <w:rFonts w:ascii="Times New Roman" w:hAnsi="Times New Roman"/>
          <w:sz w:val="28"/>
          <w:szCs w:val="28"/>
          <w:lang w:val="kk-KZ"/>
        </w:rPr>
        <w:tab/>
        <w:t>5В0</w:t>
      </w:r>
      <w:r>
        <w:rPr>
          <w:rFonts w:ascii="Times New Roman" w:hAnsi="Times New Roman"/>
          <w:sz w:val="28"/>
          <w:szCs w:val="28"/>
          <w:lang w:val="kk-KZ"/>
        </w:rPr>
        <w:t>60</w:t>
      </w:r>
      <w:r w:rsidRPr="009D6139">
        <w:rPr>
          <w:rFonts w:ascii="Times New Roman" w:hAnsi="Times New Roman"/>
          <w:sz w:val="28"/>
          <w:szCs w:val="28"/>
          <w:lang w:val="kk-KZ"/>
        </w:rPr>
        <w:t xml:space="preserve">400 – </w:t>
      </w:r>
      <w:r>
        <w:rPr>
          <w:rFonts w:ascii="Times New Roman" w:hAnsi="Times New Roman"/>
          <w:sz w:val="28"/>
          <w:szCs w:val="28"/>
          <w:lang w:val="kk-KZ"/>
        </w:rPr>
        <w:t>Физика</w:t>
      </w:r>
    </w:p>
    <w:p w:rsidR="001C5ECD" w:rsidRPr="00146227" w:rsidRDefault="001C5ECD" w:rsidP="009D6139">
      <w:pPr>
        <w:pStyle w:val="1"/>
        <w:ind w:left="2124" w:firstLine="708"/>
        <w:rPr>
          <w:color w:val="FF0000"/>
          <w:szCs w:val="28"/>
          <w:vertAlign w:val="superscript"/>
          <w:lang w:val="kk-KZ"/>
        </w:rPr>
      </w:pPr>
      <w:r w:rsidRPr="009D6139">
        <w:rPr>
          <w:szCs w:val="28"/>
          <w:lang w:val="kk-KZ"/>
        </w:rPr>
        <w:t xml:space="preserve">кредит саны    </w:t>
      </w:r>
      <w:r>
        <w:rPr>
          <w:color w:val="333333"/>
          <w:szCs w:val="28"/>
          <w:lang w:val="kk-KZ"/>
        </w:rPr>
        <w:t>2</w:t>
      </w:r>
      <w:r w:rsidRPr="00146227">
        <w:rPr>
          <w:color w:val="333333"/>
          <w:szCs w:val="28"/>
          <w:lang w:val="kk-KZ"/>
        </w:rPr>
        <w:t xml:space="preserve">KZ / </w:t>
      </w:r>
      <w:r>
        <w:rPr>
          <w:color w:val="333333"/>
          <w:szCs w:val="28"/>
          <w:lang w:val="kk-KZ"/>
        </w:rPr>
        <w:t xml:space="preserve">3 </w:t>
      </w:r>
      <w:r w:rsidRPr="00146227">
        <w:rPr>
          <w:color w:val="333333"/>
          <w:szCs w:val="28"/>
          <w:lang w:val="kk-KZ"/>
        </w:rPr>
        <w:t>ECTS</w:t>
      </w:r>
    </w:p>
    <w:p w:rsidR="001C5ECD" w:rsidRPr="009D6139" w:rsidRDefault="001C5ECD" w:rsidP="009D6139">
      <w:pPr>
        <w:spacing w:after="0" w:line="240" w:lineRule="auto"/>
        <w:ind w:left="2835"/>
        <w:rPr>
          <w:rFonts w:ascii="Times New Roman" w:hAnsi="Times New Roman"/>
          <w:sz w:val="28"/>
          <w:szCs w:val="28"/>
          <w:lang w:val="kk-KZ"/>
        </w:rPr>
      </w:pPr>
    </w:p>
    <w:p w:rsidR="001C5ECD" w:rsidRPr="009D6139" w:rsidRDefault="001C5ECD" w:rsidP="009D6139">
      <w:pPr>
        <w:spacing w:after="0" w:line="240" w:lineRule="auto"/>
        <w:jc w:val="center"/>
        <w:rPr>
          <w:rFonts w:ascii="Times New Roman" w:hAnsi="Times New Roman"/>
          <w:sz w:val="28"/>
          <w:szCs w:val="28"/>
          <w:lang w:val="kk-KZ"/>
        </w:rPr>
      </w:pPr>
    </w:p>
    <w:p w:rsidR="001C5ECD" w:rsidRPr="009D6139" w:rsidRDefault="001C5ECD" w:rsidP="009D6139">
      <w:pPr>
        <w:spacing w:after="0" w:line="240" w:lineRule="auto"/>
        <w:jc w:val="center"/>
        <w:rPr>
          <w:rFonts w:ascii="Times New Roman" w:hAnsi="Times New Roman"/>
          <w:sz w:val="28"/>
          <w:szCs w:val="28"/>
          <w:lang w:val="kk-KZ"/>
        </w:rPr>
      </w:pPr>
    </w:p>
    <w:p w:rsidR="001C5ECD" w:rsidRPr="009D6139" w:rsidRDefault="001C5ECD" w:rsidP="009D6139">
      <w:pPr>
        <w:spacing w:after="0" w:line="240" w:lineRule="auto"/>
        <w:jc w:val="center"/>
        <w:rPr>
          <w:rFonts w:ascii="Times New Roman" w:hAnsi="Times New Roman"/>
          <w:sz w:val="28"/>
          <w:szCs w:val="28"/>
          <w:lang w:val="kk-KZ"/>
        </w:rPr>
      </w:pPr>
    </w:p>
    <w:p w:rsidR="001C5ECD" w:rsidRPr="009D6139" w:rsidRDefault="001C5ECD" w:rsidP="009D6139">
      <w:pPr>
        <w:spacing w:after="0" w:line="240" w:lineRule="auto"/>
        <w:jc w:val="center"/>
        <w:rPr>
          <w:rFonts w:ascii="Times New Roman" w:hAnsi="Times New Roman"/>
          <w:sz w:val="28"/>
          <w:szCs w:val="28"/>
          <w:lang w:val="kk-KZ"/>
        </w:rPr>
      </w:pPr>
    </w:p>
    <w:p w:rsidR="001C5ECD" w:rsidRPr="009D6139" w:rsidRDefault="001C5ECD" w:rsidP="009D6139">
      <w:pPr>
        <w:spacing w:after="0" w:line="240" w:lineRule="auto"/>
        <w:jc w:val="center"/>
        <w:rPr>
          <w:rFonts w:ascii="Times New Roman" w:hAnsi="Times New Roman"/>
          <w:sz w:val="28"/>
          <w:szCs w:val="28"/>
          <w:lang w:val="kk-KZ"/>
        </w:rPr>
      </w:pPr>
    </w:p>
    <w:p w:rsidR="001C5ECD" w:rsidRPr="009D6139" w:rsidRDefault="001C5ECD" w:rsidP="009D6139">
      <w:pPr>
        <w:spacing w:after="0" w:line="240" w:lineRule="auto"/>
        <w:jc w:val="center"/>
        <w:rPr>
          <w:rFonts w:ascii="Times New Roman" w:hAnsi="Times New Roman"/>
          <w:sz w:val="28"/>
          <w:szCs w:val="28"/>
          <w:lang w:val="kk-KZ"/>
        </w:rPr>
      </w:pPr>
    </w:p>
    <w:p w:rsidR="001C5ECD" w:rsidRPr="009D6139" w:rsidRDefault="001C5ECD" w:rsidP="009D6139">
      <w:pPr>
        <w:spacing w:after="0" w:line="240" w:lineRule="auto"/>
        <w:jc w:val="center"/>
        <w:rPr>
          <w:rFonts w:ascii="Times New Roman" w:hAnsi="Times New Roman"/>
          <w:sz w:val="28"/>
          <w:szCs w:val="28"/>
          <w:lang w:val="kk-KZ"/>
        </w:rPr>
      </w:pPr>
    </w:p>
    <w:p w:rsidR="001C5ECD" w:rsidRPr="009D6139" w:rsidRDefault="001C5ECD" w:rsidP="009D6139">
      <w:pPr>
        <w:spacing w:after="0" w:line="240" w:lineRule="auto"/>
        <w:jc w:val="center"/>
        <w:rPr>
          <w:rFonts w:ascii="Times New Roman" w:hAnsi="Times New Roman"/>
          <w:sz w:val="28"/>
          <w:szCs w:val="28"/>
          <w:lang w:val="kk-KZ"/>
        </w:rPr>
      </w:pPr>
    </w:p>
    <w:p w:rsidR="001C5ECD" w:rsidRPr="009D6139" w:rsidRDefault="001C5ECD" w:rsidP="009D6139">
      <w:pPr>
        <w:spacing w:after="0" w:line="240" w:lineRule="auto"/>
        <w:jc w:val="center"/>
        <w:rPr>
          <w:rFonts w:ascii="Times New Roman" w:hAnsi="Times New Roman"/>
          <w:sz w:val="28"/>
          <w:szCs w:val="28"/>
          <w:lang w:val="kk-KZ"/>
        </w:rPr>
      </w:pPr>
    </w:p>
    <w:p w:rsidR="001C5ECD" w:rsidRPr="009D6139" w:rsidRDefault="001C5ECD" w:rsidP="009D6139">
      <w:pPr>
        <w:spacing w:after="0" w:line="240" w:lineRule="auto"/>
        <w:jc w:val="center"/>
        <w:rPr>
          <w:rFonts w:ascii="Times New Roman" w:hAnsi="Times New Roman"/>
          <w:sz w:val="28"/>
          <w:szCs w:val="28"/>
          <w:lang w:val="kk-KZ"/>
        </w:rPr>
      </w:pPr>
    </w:p>
    <w:p w:rsidR="001C5ECD" w:rsidRPr="009D6139" w:rsidRDefault="001C5ECD" w:rsidP="009D6139">
      <w:pPr>
        <w:spacing w:after="0" w:line="240" w:lineRule="auto"/>
        <w:jc w:val="center"/>
        <w:rPr>
          <w:rFonts w:ascii="Times New Roman" w:hAnsi="Times New Roman"/>
          <w:sz w:val="28"/>
          <w:szCs w:val="28"/>
          <w:lang w:val="kk-KZ"/>
        </w:rPr>
      </w:pPr>
    </w:p>
    <w:p w:rsidR="001C5ECD" w:rsidRPr="009D6139" w:rsidRDefault="001C5ECD" w:rsidP="009D6139">
      <w:pPr>
        <w:spacing w:after="0" w:line="240" w:lineRule="auto"/>
        <w:jc w:val="center"/>
        <w:rPr>
          <w:rFonts w:ascii="Times New Roman" w:hAnsi="Times New Roman"/>
          <w:sz w:val="28"/>
          <w:szCs w:val="28"/>
          <w:lang w:val="kk-KZ"/>
        </w:rPr>
      </w:pPr>
    </w:p>
    <w:p w:rsidR="001C5ECD" w:rsidRPr="009D6139" w:rsidRDefault="001C5ECD" w:rsidP="009D6139">
      <w:pPr>
        <w:spacing w:after="0" w:line="240" w:lineRule="auto"/>
        <w:jc w:val="center"/>
        <w:rPr>
          <w:rFonts w:ascii="Times New Roman" w:hAnsi="Times New Roman"/>
          <w:sz w:val="28"/>
          <w:szCs w:val="28"/>
          <w:lang w:val="kk-KZ"/>
        </w:rPr>
      </w:pPr>
    </w:p>
    <w:p w:rsidR="001C5ECD" w:rsidRPr="009D6139" w:rsidRDefault="001C5ECD" w:rsidP="009D6139">
      <w:pPr>
        <w:spacing w:after="0" w:line="240" w:lineRule="auto"/>
        <w:jc w:val="center"/>
        <w:rPr>
          <w:rFonts w:ascii="Times New Roman" w:hAnsi="Times New Roman"/>
          <w:sz w:val="28"/>
          <w:szCs w:val="28"/>
          <w:lang w:val="kk-KZ"/>
        </w:rPr>
      </w:pPr>
    </w:p>
    <w:p w:rsidR="001C5ECD" w:rsidRPr="009D6139" w:rsidRDefault="001C5ECD" w:rsidP="009D6139">
      <w:pPr>
        <w:spacing w:after="0" w:line="240" w:lineRule="auto"/>
        <w:jc w:val="center"/>
        <w:rPr>
          <w:rFonts w:ascii="Times New Roman" w:hAnsi="Times New Roman"/>
          <w:sz w:val="28"/>
          <w:szCs w:val="28"/>
          <w:lang w:val="kk-KZ"/>
        </w:rPr>
      </w:pPr>
    </w:p>
    <w:p w:rsidR="001C5ECD" w:rsidRPr="009D6139" w:rsidRDefault="001C5ECD" w:rsidP="009D6139">
      <w:pPr>
        <w:spacing w:after="0" w:line="240" w:lineRule="auto"/>
        <w:jc w:val="center"/>
        <w:rPr>
          <w:rFonts w:ascii="Times New Roman" w:hAnsi="Times New Roman"/>
          <w:sz w:val="28"/>
          <w:szCs w:val="28"/>
          <w:lang w:val="kk-KZ"/>
        </w:rPr>
      </w:pPr>
    </w:p>
    <w:p w:rsidR="001C5ECD" w:rsidRPr="009D6139" w:rsidRDefault="001C5ECD" w:rsidP="009D6139">
      <w:pPr>
        <w:spacing w:after="0" w:line="240" w:lineRule="auto"/>
        <w:jc w:val="center"/>
        <w:rPr>
          <w:rFonts w:ascii="Times New Roman" w:hAnsi="Times New Roman"/>
          <w:sz w:val="28"/>
          <w:szCs w:val="28"/>
          <w:lang w:val="kk-KZ"/>
        </w:rPr>
      </w:pPr>
    </w:p>
    <w:p w:rsidR="001C5ECD" w:rsidRPr="009D6139" w:rsidRDefault="001C5ECD" w:rsidP="009D6139">
      <w:pPr>
        <w:spacing w:after="0" w:line="240" w:lineRule="auto"/>
        <w:jc w:val="center"/>
        <w:rPr>
          <w:rFonts w:ascii="Times New Roman" w:hAnsi="Times New Roman"/>
          <w:sz w:val="28"/>
          <w:szCs w:val="28"/>
          <w:lang w:val="kk-KZ"/>
        </w:rPr>
      </w:pPr>
    </w:p>
    <w:p w:rsidR="001C5ECD" w:rsidRPr="009D6139" w:rsidRDefault="001C5ECD" w:rsidP="009D6139">
      <w:pPr>
        <w:spacing w:after="0" w:line="240" w:lineRule="auto"/>
        <w:jc w:val="center"/>
        <w:rPr>
          <w:rFonts w:ascii="Times New Roman" w:hAnsi="Times New Roman"/>
          <w:sz w:val="28"/>
          <w:szCs w:val="28"/>
          <w:lang w:val="kk-KZ"/>
        </w:rPr>
      </w:pPr>
    </w:p>
    <w:p w:rsidR="001C5ECD" w:rsidRPr="009D6139" w:rsidRDefault="001C5ECD" w:rsidP="009D6139">
      <w:pPr>
        <w:spacing w:after="0" w:line="240" w:lineRule="auto"/>
        <w:jc w:val="center"/>
        <w:rPr>
          <w:rFonts w:ascii="Times New Roman" w:hAnsi="Times New Roman"/>
          <w:sz w:val="28"/>
          <w:szCs w:val="28"/>
          <w:lang w:val="kk-KZ"/>
        </w:rPr>
      </w:pPr>
      <w:r w:rsidRPr="009D6139">
        <w:rPr>
          <w:rFonts w:ascii="Times New Roman" w:hAnsi="Times New Roman"/>
          <w:sz w:val="28"/>
          <w:szCs w:val="28"/>
          <w:lang w:val="kk-KZ"/>
        </w:rPr>
        <w:t>Қостанай, 201</w:t>
      </w:r>
      <w:r>
        <w:rPr>
          <w:rFonts w:ascii="Times New Roman" w:hAnsi="Times New Roman"/>
          <w:sz w:val="28"/>
          <w:szCs w:val="28"/>
          <w:lang w:val="kk-KZ"/>
        </w:rPr>
        <w:t>8</w:t>
      </w:r>
    </w:p>
    <w:p w:rsidR="001C5ECD" w:rsidRPr="00690048" w:rsidRDefault="001C5ECD" w:rsidP="00690048">
      <w:pPr>
        <w:tabs>
          <w:tab w:val="left" w:pos="2520"/>
        </w:tabs>
        <w:spacing w:after="0" w:line="240" w:lineRule="auto"/>
        <w:jc w:val="both"/>
        <w:rPr>
          <w:rFonts w:ascii="Times New Roman" w:hAnsi="Times New Roman"/>
          <w:sz w:val="28"/>
          <w:szCs w:val="28"/>
          <w:lang w:val="kk-KZ"/>
        </w:rPr>
      </w:pPr>
      <w:r w:rsidRPr="009D6139">
        <w:rPr>
          <w:rFonts w:ascii="Times New Roman" w:hAnsi="Times New Roman"/>
          <w:sz w:val="28"/>
          <w:szCs w:val="28"/>
          <w:lang w:val="kk-KZ"/>
        </w:rPr>
        <w:br w:type="page"/>
      </w:r>
      <w:r w:rsidRPr="00690048">
        <w:rPr>
          <w:rFonts w:ascii="Times New Roman" w:hAnsi="Times New Roman"/>
          <w:sz w:val="28"/>
          <w:szCs w:val="28"/>
          <w:lang w:val="kk-KZ"/>
        </w:rPr>
        <w:lastRenderedPageBreak/>
        <w:t>Оқу жұмыс бағдарламасын аға оқытушы, жаратылыстану ғылымдар магистрі Оразалинова Д. Республикалық оқу-әдістемелік кеңесінің хаттамалық отырысының 30 маусым 2016 жыл, № 2 хаттама шешімімен бекітіліп және қолданысқа енгізілген, типтік оқу бағдарлама негізінде құрастырылған.</w:t>
      </w:r>
    </w:p>
    <w:p w:rsidR="001C5ECD" w:rsidRPr="009D6139" w:rsidRDefault="001C5ECD" w:rsidP="009D6139">
      <w:pPr>
        <w:spacing w:after="0" w:line="240" w:lineRule="auto"/>
        <w:jc w:val="both"/>
        <w:rPr>
          <w:rFonts w:ascii="Times New Roman" w:hAnsi="Times New Roman"/>
          <w:sz w:val="28"/>
          <w:szCs w:val="28"/>
        </w:rPr>
      </w:pPr>
      <w:r w:rsidRPr="009D6139">
        <w:rPr>
          <w:rFonts w:ascii="Times New Roman" w:hAnsi="Times New Roman"/>
          <w:sz w:val="28"/>
          <w:szCs w:val="28"/>
          <w:lang w:val="kk-KZ"/>
        </w:rPr>
        <w:t xml:space="preserve">     .     . 201</w:t>
      </w:r>
      <w:r>
        <w:rPr>
          <w:rFonts w:ascii="Times New Roman" w:hAnsi="Times New Roman"/>
          <w:sz w:val="28"/>
          <w:szCs w:val="28"/>
          <w:lang w:val="kk-KZ"/>
        </w:rPr>
        <w:t>8</w:t>
      </w:r>
      <w:r w:rsidRPr="009D6139">
        <w:rPr>
          <w:rFonts w:ascii="Times New Roman" w:hAnsi="Times New Roman"/>
          <w:sz w:val="28"/>
          <w:szCs w:val="28"/>
          <w:lang w:val="kk-KZ"/>
        </w:rPr>
        <w:t xml:space="preserve"> ж.</w:t>
      </w:r>
      <w:r w:rsidRPr="009D6139">
        <w:rPr>
          <w:rFonts w:ascii="Times New Roman" w:hAnsi="Times New Roman"/>
          <w:sz w:val="28"/>
          <w:szCs w:val="28"/>
          <w:lang w:val="kk-KZ"/>
        </w:rPr>
        <w:tab/>
      </w:r>
      <w:r w:rsidRPr="009D6139">
        <w:rPr>
          <w:rFonts w:ascii="Times New Roman" w:hAnsi="Times New Roman"/>
          <w:sz w:val="28"/>
          <w:szCs w:val="28"/>
          <w:lang w:val="kk-KZ"/>
        </w:rPr>
        <w:tab/>
      </w:r>
      <w:r w:rsidRPr="009D6139">
        <w:rPr>
          <w:rFonts w:ascii="Times New Roman" w:hAnsi="Times New Roman"/>
          <w:sz w:val="28"/>
          <w:szCs w:val="28"/>
          <w:lang w:val="kk-KZ"/>
        </w:rPr>
        <w:tab/>
      </w:r>
      <w:r w:rsidRPr="009D6139">
        <w:rPr>
          <w:rFonts w:ascii="Times New Roman" w:hAnsi="Times New Roman"/>
          <w:sz w:val="28"/>
          <w:szCs w:val="28"/>
          <w:lang w:val="kk-KZ"/>
        </w:rPr>
        <w:tab/>
      </w:r>
      <w:r w:rsidRPr="009D6139">
        <w:rPr>
          <w:rFonts w:ascii="Times New Roman" w:hAnsi="Times New Roman"/>
          <w:sz w:val="28"/>
          <w:szCs w:val="28"/>
          <w:lang w:val="kk-KZ"/>
        </w:rPr>
        <w:tab/>
      </w:r>
      <w:r w:rsidRPr="009D6139">
        <w:rPr>
          <w:rFonts w:ascii="Times New Roman" w:hAnsi="Times New Roman"/>
          <w:sz w:val="28"/>
          <w:szCs w:val="28"/>
          <w:lang w:val="kk-KZ"/>
        </w:rPr>
        <w:tab/>
      </w:r>
      <w:r w:rsidRPr="009D6139">
        <w:rPr>
          <w:rFonts w:ascii="Times New Roman" w:hAnsi="Times New Roman"/>
          <w:sz w:val="28"/>
          <w:szCs w:val="28"/>
        </w:rPr>
        <w:t>______________________</w:t>
      </w:r>
    </w:p>
    <w:p w:rsidR="001C5ECD" w:rsidRPr="009D6139" w:rsidRDefault="001C5ECD" w:rsidP="009D6139">
      <w:pPr>
        <w:spacing w:after="0" w:line="240" w:lineRule="auto"/>
        <w:jc w:val="both"/>
        <w:rPr>
          <w:rFonts w:ascii="Times New Roman" w:hAnsi="Times New Roman"/>
          <w:sz w:val="28"/>
          <w:szCs w:val="28"/>
        </w:rPr>
      </w:pPr>
    </w:p>
    <w:p w:rsidR="001C5ECD" w:rsidRPr="009D6139" w:rsidRDefault="001C5ECD" w:rsidP="009D6139">
      <w:pPr>
        <w:spacing w:after="0" w:line="240" w:lineRule="auto"/>
        <w:rPr>
          <w:rFonts w:ascii="Times New Roman" w:hAnsi="Times New Roman"/>
          <w:sz w:val="28"/>
          <w:szCs w:val="28"/>
          <w:lang w:val="kk-KZ"/>
        </w:rPr>
      </w:pPr>
      <w:r w:rsidRPr="009D6139">
        <w:rPr>
          <w:rFonts w:ascii="Times New Roman" w:hAnsi="Times New Roman"/>
          <w:sz w:val="28"/>
          <w:szCs w:val="28"/>
          <w:lang w:val="kk-KZ"/>
        </w:rPr>
        <w:t xml:space="preserve">Электроэнергетика және физика кафедрасының отырысында қаралған және </w:t>
      </w:r>
    </w:p>
    <w:p w:rsidR="001C5ECD" w:rsidRPr="009D6139" w:rsidRDefault="001C5ECD" w:rsidP="009D6139">
      <w:pPr>
        <w:spacing w:after="0" w:line="240" w:lineRule="auto"/>
        <w:rPr>
          <w:rFonts w:ascii="Times New Roman" w:hAnsi="Times New Roman"/>
          <w:sz w:val="28"/>
          <w:szCs w:val="28"/>
          <w:lang w:val="kk-KZ"/>
        </w:rPr>
      </w:pPr>
      <w:r w:rsidRPr="009D6139">
        <w:rPr>
          <w:rFonts w:ascii="Times New Roman" w:hAnsi="Times New Roman"/>
          <w:sz w:val="28"/>
          <w:szCs w:val="28"/>
          <w:lang w:val="kk-KZ"/>
        </w:rPr>
        <w:t xml:space="preserve">ұсынылған  </w:t>
      </w:r>
      <w:r w:rsidRPr="009D6139">
        <w:rPr>
          <w:rFonts w:ascii="Times New Roman" w:hAnsi="Times New Roman"/>
          <w:sz w:val="28"/>
          <w:szCs w:val="28"/>
          <w:lang w:val="kk-KZ"/>
        </w:rPr>
        <w:tab/>
        <w:t>.</w:t>
      </w:r>
      <w:r w:rsidRPr="009D6139">
        <w:rPr>
          <w:rFonts w:ascii="Times New Roman" w:hAnsi="Times New Roman"/>
          <w:sz w:val="28"/>
          <w:szCs w:val="28"/>
          <w:lang w:val="kk-KZ"/>
        </w:rPr>
        <w:tab/>
        <w:t>.201</w:t>
      </w:r>
      <w:r>
        <w:rPr>
          <w:rFonts w:ascii="Times New Roman" w:hAnsi="Times New Roman"/>
          <w:sz w:val="28"/>
          <w:szCs w:val="28"/>
          <w:lang w:val="kk-KZ"/>
        </w:rPr>
        <w:t>8</w:t>
      </w:r>
      <w:r w:rsidRPr="009D6139">
        <w:rPr>
          <w:rFonts w:ascii="Times New Roman" w:hAnsi="Times New Roman"/>
          <w:sz w:val="28"/>
          <w:szCs w:val="28"/>
          <w:lang w:val="kk-KZ"/>
        </w:rPr>
        <w:t xml:space="preserve"> ж.  №</w:t>
      </w:r>
      <w:r w:rsidRPr="009D6139">
        <w:rPr>
          <w:rFonts w:ascii="Times New Roman" w:hAnsi="Times New Roman"/>
          <w:sz w:val="28"/>
          <w:szCs w:val="28"/>
          <w:lang w:val="kk-KZ"/>
        </w:rPr>
        <w:tab/>
      </w:r>
      <w:r w:rsidRPr="009D6139">
        <w:rPr>
          <w:rFonts w:ascii="Times New Roman" w:hAnsi="Times New Roman"/>
          <w:sz w:val="28"/>
          <w:szCs w:val="28"/>
          <w:lang w:val="kk-KZ"/>
        </w:rPr>
        <w:tab/>
        <w:t>хаттама</w:t>
      </w:r>
    </w:p>
    <w:p w:rsidR="001C5ECD" w:rsidRPr="009D6139" w:rsidRDefault="001C5ECD" w:rsidP="009D6139">
      <w:pPr>
        <w:spacing w:after="0" w:line="240" w:lineRule="auto"/>
        <w:rPr>
          <w:rFonts w:ascii="Times New Roman" w:hAnsi="Times New Roman"/>
          <w:sz w:val="28"/>
          <w:szCs w:val="28"/>
          <w:lang w:val="kk-KZ"/>
        </w:rPr>
      </w:pPr>
    </w:p>
    <w:p w:rsidR="001C5ECD" w:rsidRPr="009D6139" w:rsidRDefault="001C5ECD" w:rsidP="009D6139">
      <w:pPr>
        <w:spacing w:after="0" w:line="240" w:lineRule="auto"/>
        <w:rPr>
          <w:rFonts w:ascii="Times New Roman" w:hAnsi="Times New Roman"/>
          <w:sz w:val="28"/>
          <w:szCs w:val="28"/>
          <w:lang w:val="kk-KZ"/>
        </w:rPr>
      </w:pPr>
    </w:p>
    <w:p w:rsidR="001C5ECD" w:rsidRPr="009D6139" w:rsidRDefault="001C5ECD" w:rsidP="009D6139">
      <w:pPr>
        <w:spacing w:after="0" w:line="240" w:lineRule="auto"/>
        <w:rPr>
          <w:rFonts w:ascii="Times New Roman" w:hAnsi="Times New Roman"/>
          <w:sz w:val="28"/>
          <w:szCs w:val="28"/>
          <w:lang w:val="kk-KZ"/>
        </w:rPr>
      </w:pPr>
      <w:r w:rsidRPr="009D6139">
        <w:rPr>
          <w:rFonts w:ascii="Times New Roman" w:hAnsi="Times New Roman"/>
          <w:sz w:val="28"/>
          <w:szCs w:val="28"/>
          <w:lang w:val="kk-KZ"/>
        </w:rPr>
        <w:t>Кафедра меңгерушiсi</w:t>
      </w:r>
      <w:r w:rsidRPr="009D6139">
        <w:rPr>
          <w:rFonts w:ascii="Times New Roman" w:hAnsi="Times New Roman"/>
          <w:sz w:val="28"/>
          <w:szCs w:val="28"/>
          <w:lang w:val="kk-KZ"/>
        </w:rPr>
        <w:tab/>
      </w:r>
      <w:r w:rsidRPr="009D6139">
        <w:rPr>
          <w:rFonts w:ascii="Times New Roman" w:hAnsi="Times New Roman"/>
          <w:sz w:val="28"/>
          <w:szCs w:val="28"/>
          <w:lang w:val="kk-KZ"/>
        </w:rPr>
        <w:tab/>
      </w:r>
      <w:r w:rsidRPr="009D6139">
        <w:rPr>
          <w:rFonts w:ascii="Times New Roman" w:hAnsi="Times New Roman"/>
          <w:sz w:val="28"/>
          <w:szCs w:val="28"/>
          <w:lang w:val="kk-KZ"/>
        </w:rPr>
        <w:tab/>
      </w:r>
      <w:r w:rsidRPr="009D6139">
        <w:rPr>
          <w:rFonts w:ascii="Times New Roman" w:hAnsi="Times New Roman"/>
          <w:sz w:val="28"/>
          <w:szCs w:val="28"/>
          <w:lang w:val="kk-KZ"/>
        </w:rPr>
        <w:tab/>
      </w:r>
      <w:r w:rsidRPr="009D6139">
        <w:rPr>
          <w:rFonts w:ascii="Times New Roman" w:hAnsi="Times New Roman"/>
          <w:sz w:val="28"/>
          <w:szCs w:val="28"/>
          <w:lang w:val="kk-KZ"/>
        </w:rPr>
        <w:tab/>
      </w:r>
      <w:r w:rsidRPr="009D6139">
        <w:rPr>
          <w:rFonts w:ascii="Times New Roman" w:hAnsi="Times New Roman"/>
          <w:sz w:val="28"/>
          <w:szCs w:val="28"/>
          <w:lang w:val="kk-KZ"/>
        </w:rPr>
        <w:tab/>
      </w:r>
      <w:r w:rsidRPr="009D6139">
        <w:rPr>
          <w:rFonts w:ascii="Times New Roman" w:hAnsi="Times New Roman"/>
          <w:sz w:val="28"/>
          <w:szCs w:val="28"/>
          <w:lang w:val="kk-KZ"/>
        </w:rPr>
        <w:tab/>
        <w:t>И.Кошкин</w:t>
      </w:r>
    </w:p>
    <w:p w:rsidR="001C5ECD" w:rsidRPr="009D6139" w:rsidRDefault="001C5ECD" w:rsidP="009D6139">
      <w:pPr>
        <w:spacing w:after="0" w:line="240" w:lineRule="auto"/>
        <w:ind w:left="1416" w:firstLine="708"/>
        <w:rPr>
          <w:rFonts w:ascii="Times New Roman" w:hAnsi="Times New Roman"/>
          <w:sz w:val="28"/>
          <w:szCs w:val="28"/>
          <w:lang w:val="kk-KZ"/>
        </w:rPr>
      </w:pPr>
    </w:p>
    <w:p w:rsidR="001C5ECD" w:rsidRPr="009D6139" w:rsidRDefault="001C5ECD" w:rsidP="009D6139">
      <w:pPr>
        <w:spacing w:after="0" w:line="240" w:lineRule="auto"/>
        <w:jc w:val="both"/>
        <w:rPr>
          <w:rFonts w:ascii="Times New Roman" w:hAnsi="Times New Roman"/>
          <w:sz w:val="28"/>
          <w:szCs w:val="28"/>
          <w:lang w:val="kk-KZ"/>
        </w:rPr>
      </w:pPr>
    </w:p>
    <w:p w:rsidR="001C5ECD" w:rsidRPr="009D6139" w:rsidRDefault="001C5ECD" w:rsidP="009D6139">
      <w:pPr>
        <w:pStyle w:val="6"/>
        <w:rPr>
          <w:szCs w:val="28"/>
          <w:lang w:val="kk-KZ"/>
        </w:rPr>
      </w:pPr>
      <w:r w:rsidRPr="009D6139">
        <w:rPr>
          <w:szCs w:val="28"/>
          <w:lang w:val="kk-KZ"/>
        </w:rPr>
        <w:t xml:space="preserve">Инженерлік- техникалық кеңесінде мақұлданған </w:t>
      </w:r>
    </w:p>
    <w:p w:rsidR="001C5ECD" w:rsidRPr="009D6139" w:rsidRDefault="001C5ECD" w:rsidP="009D6139">
      <w:pPr>
        <w:spacing w:after="0" w:line="240" w:lineRule="auto"/>
        <w:jc w:val="both"/>
        <w:rPr>
          <w:rFonts w:ascii="Times New Roman" w:hAnsi="Times New Roman"/>
          <w:sz w:val="28"/>
          <w:szCs w:val="28"/>
          <w:lang w:val="kk-KZ"/>
        </w:rPr>
      </w:pPr>
      <w:r w:rsidRPr="009D6139">
        <w:rPr>
          <w:rFonts w:ascii="Times New Roman" w:hAnsi="Times New Roman"/>
          <w:sz w:val="28"/>
          <w:szCs w:val="28"/>
          <w:lang w:val="kk-KZ"/>
        </w:rPr>
        <w:t xml:space="preserve">    .     . 201</w:t>
      </w:r>
      <w:r>
        <w:rPr>
          <w:rFonts w:ascii="Times New Roman" w:hAnsi="Times New Roman"/>
          <w:sz w:val="28"/>
          <w:szCs w:val="28"/>
          <w:lang w:val="kk-KZ"/>
        </w:rPr>
        <w:t>8</w:t>
      </w:r>
      <w:r w:rsidRPr="009D6139">
        <w:rPr>
          <w:rFonts w:ascii="Times New Roman" w:hAnsi="Times New Roman"/>
          <w:sz w:val="28"/>
          <w:szCs w:val="28"/>
          <w:lang w:val="kk-KZ"/>
        </w:rPr>
        <w:t xml:space="preserve"> ж. №            хаттама</w:t>
      </w:r>
    </w:p>
    <w:p w:rsidR="001C5ECD" w:rsidRPr="009D6139" w:rsidRDefault="001C5ECD" w:rsidP="009D6139">
      <w:pPr>
        <w:spacing w:after="0" w:line="240" w:lineRule="auto"/>
        <w:jc w:val="both"/>
        <w:rPr>
          <w:rFonts w:ascii="Times New Roman" w:hAnsi="Times New Roman"/>
          <w:sz w:val="28"/>
          <w:szCs w:val="28"/>
          <w:lang w:val="kk-KZ"/>
        </w:rPr>
      </w:pPr>
    </w:p>
    <w:p w:rsidR="001C5ECD" w:rsidRPr="009D6139" w:rsidRDefault="001C5ECD" w:rsidP="009D6139">
      <w:pPr>
        <w:pStyle w:val="7"/>
        <w:rPr>
          <w:szCs w:val="28"/>
          <w:u w:val="none"/>
          <w:lang w:val="kk-KZ"/>
        </w:rPr>
      </w:pPr>
      <w:r w:rsidRPr="009D6139">
        <w:rPr>
          <w:szCs w:val="28"/>
          <w:u w:val="none"/>
          <w:lang w:val="kk-KZ"/>
        </w:rPr>
        <w:t xml:space="preserve">Әдістемелік кеңестің төрағасы </w:t>
      </w:r>
      <w:r w:rsidRPr="009D6139">
        <w:rPr>
          <w:szCs w:val="28"/>
          <w:u w:val="none"/>
          <w:lang w:val="kk-KZ"/>
        </w:rPr>
        <w:tab/>
      </w:r>
      <w:r w:rsidRPr="009D6139">
        <w:rPr>
          <w:szCs w:val="28"/>
          <w:u w:val="none"/>
          <w:lang w:val="kk-KZ"/>
        </w:rPr>
        <w:tab/>
      </w:r>
      <w:r w:rsidRPr="009D6139">
        <w:rPr>
          <w:szCs w:val="28"/>
          <w:u w:val="none"/>
          <w:lang w:val="kk-KZ"/>
        </w:rPr>
        <w:tab/>
      </w:r>
      <w:r w:rsidRPr="009D6139">
        <w:rPr>
          <w:szCs w:val="28"/>
          <w:u w:val="none"/>
          <w:lang w:val="kk-KZ"/>
        </w:rPr>
        <w:tab/>
      </w:r>
      <w:r w:rsidRPr="009D6139">
        <w:rPr>
          <w:szCs w:val="28"/>
          <w:u w:val="none"/>
          <w:lang w:val="kk-KZ"/>
        </w:rPr>
        <w:tab/>
        <w:t>Ф.Тулубаев</w:t>
      </w:r>
    </w:p>
    <w:p w:rsidR="001C5ECD" w:rsidRPr="009D6139" w:rsidRDefault="001C5ECD" w:rsidP="009D6139">
      <w:pPr>
        <w:spacing w:after="0" w:line="240" w:lineRule="auto"/>
        <w:ind w:left="6660"/>
        <w:jc w:val="center"/>
        <w:rPr>
          <w:rFonts w:ascii="Times New Roman" w:hAnsi="Times New Roman"/>
          <w:sz w:val="28"/>
          <w:szCs w:val="28"/>
          <w:lang w:val="kk-KZ"/>
        </w:rPr>
      </w:pPr>
    </w:p>
    <w:p w:rsidR="001C5ECD" w:rsidRPr="009D6139" w:rsidRDefault="001C5ECD" w:rsidP="009D6139">
      <w:pPr>
        <w:spacing w:after="0" w:line="240" w:lineRule="auto"/>
        <w:jc w:val="both"/>
        <w:rPr>
          <w:rFonts w:ascii="Times New Roman" w:hAnsi="Times New Roman"/>
          <w:sz w:val="28"/>
          <w:szCs w:val="28"/>
          <w:lang w:val="kk-KZ"/>
        </w:rPr>
      </w:pPr>
    </w:p>
    <w:p w:rsidR="001C5ECD" w:rsidRPr="009E1EDF" w:rsidRDefault="001C5ECD" w:rsidP="00B30DB3">
      <w:pPr>
        <w:spacing w:after="0" w:line="240" w:lineRule="auto"/>
        <w:ind w:firstLine="708"/>
        <w:rPr>
          <w:rFonts w:ascii="Times New Roman" w:hAnsi="Times New Roman"/>
          <w:b/>
          <w:sz w:val="28"/>
          <w:szCs w:val="28"/>
          <w:lang w:val="kk-KZ"/>
        </w:rPr>
      </w:pPr>
      <w:r w:rsidRPr="009D6139">
        <w:rPr>
          <w:rFonts w:ascii="Times New Roman" w:hAnsi="Times New Roman"/>
          <w:sz w:val="28"/>
          <w:szCs w:val="28"/>
          <w:lang w:val="kk-KZ"/>
        </w:rPr>
        <w:br w:type="page"/>
      </w:r>
      <w:r w:rsidRPr="009E1EDF">
        <w:rPr>
          <w:rFonts w:ascii="Times New Roman" w:hAnsi="Times New Roman"/>
          <w:b/>
          <w:sz w:val="28"/>
          <w:lang w:val="kk-KZ"/>
        </w:rPr>
        <w:lastRenderedPageBreak/>
        <w:t xml:space="preserve">1 </w:t>
      </w:r>
      <w:r w:rsidRPr="009E1EDF">
        <w:rPr>
          <w:rFonts w:ascii="Times New Roman" w:hAnsi="Times New Roman"/>
          <w:b/>
          <w:sz w:val="28"/>
          <w:szCs w:val="28"/>
          <w:lang w:val="kk-KZ"/>
        </w:rPr>
        <w:t>Пәннің сипаттамасы</w:t>
      </w:r>
    </w:p>
    <w:p w:rsidR="001C5ECD" w:rsidRPr="009E1EDF" w:rsidRDefault="001C5ECD" w:rsidP="00046D8B">
      <w:pPr>
        <w:spacing w:after="0" w:line="240" w:lineRule="auto"/>
        <w:ind w:firstLine="708"/>
        <w:jc w:val="both"/>
        <w:rPr>
          <w:rFonts w:ascii="Times New Roman" w:hAnsi="Times New Roman"/>
          <w:sz w:val="28"/>
          <w:szCs w:val="28"/>
          <w:lang w:val="kk-KZ"/>
        </w:rPr>
      </w:pPr>
      <w:r w:rsidRPr="009E1EDF">
        <w:rPr>
          <w:rFonts w:ascii="Times New Roman" w:hAnsi="Times New Roman"/>
          <w:sz w:val="28"/>
          <w:szCs w:val="28"/>
          <w:lang w:val="kk-KZ"/>
        </w:rPr>
        <w:t>«</w:t>
      </w:r>
      <w:r>
        <w:rPr>
          <w:rFonts w:ascii="Times New Roman" w:hAnsi="Times New Roman"/>
          <w:sz w:val="28"/>
          <w:szCs w:val="28"/>
          <w:lang w:val="kk-KZ"/>
        </w:rPr>
        <w:t>Электродинамика</w:t>
      </w:r>
      <w:r w:rsidRPr="009E1EDF">
        <w:rPr>
          <w:rFonts w:ascii="Times New Roman" w:hAnsi="Times New Roman"/>
          <w:sz w:val="28"/>
          <w:szCs w:val="28"/>
          <w:lang w:val="kk-KZ"/>
        </w:rPr>
        <w:t>» пәні міндетті компонентінің базалық пәні болып табылады.</w:t>
      </w:r>
      <w:r>
        <w:rPr>
          <w:rFonts w:ascii="Times New Roman" w:hAnsi="Times New Roman"/>
          <w:sz w:val="28"/>
          <w:szCs w:val="28"/>
          <w:lang w:val="kk-KZ"/>
        </w:rPr>
        <w:t>Электродинамика</w:t>
      </w:r>
      <w:r w:rsidRPr="009E1EDF">
        <w:rPr>
          <w:rFonts w:ascii="Times New Roman" w:hAnsi="Times New Roman"/>
          <w:sz w:val="28"/>
          <w:szCs w:val="28"/>
          <w:lang w:val="kk-KZ"/>
        </w:rPr>
        <w:t xml:space="preserve"> осы мамандық бойынша арнайы білімдері мен дағдыларды қалыптастырады: табиғаттың негізгі заңдарын </w:t>
      </w:r>
      <w:r>
        <w:rPr>
          <w:rFonts w:ascii="Times New Roman" w:hAnsi="Times New Roman"/>
          <w:sz w:val="28"/>
          <w:szCs w:val="28"/>
          <w:lang w:val="kk-KZ"/>
        </w:rPr>
        <w:t>электродинамика</w:t>
      </w:r>
      <w:r w:rsidRPr="009E1EDF">
        <w:rPr>
          <w:rFonts w:ascii="Times New Roman" w:hAnsi="Times New Roman"/>
          <w:sz w:val="28"/>
          <w:szCs w:val="28"/>
          <w:lang w:val="kk-KZ"/>
        </w:rPr>
        <w:t xml:space="preserve"> тұрғысынан түсіндіру, </w:t>
      </w:r>
      <w:r>
        <w:rPr>
          <w:rFonts w:ascii="Times New Roman" w:hAnsi="Times New Roman"/>
          <w:sz w:val="28"/>
          <w:szCs w:val="28"/>
          <w:lang w:val="kk-KZ"/>
        </w:rPr>
        <w:t>электромагниттік өрісті, оның потенциалдығын, кеңістіктін қасиетерін электрленген бөлшектердің қозғалысы мен өзара әсерлесуі кезінде құбылыстарды зерттейді. Материяның ерекше түрі-электромагниттік өріс және оның зарядтар мен токтармен әсерлесуі электродинамиканың негізі болып табылады.</w:t>
      </w:r>
    </w:p>
    <w:p w:rsidR="001C5ECD" w:rsidRPr="009E1EDF" w:rsidRDefault="001C5ECD" w:rsidP="009E1EDF">
      <w:pPr>
        <w:spacing w:after="0" w:line="240" w:lineRule="auto"/>
        <w:ind w:firstLine="708"/>
        <w:rPr>
          <w:rFonts w:ascii="Times New Roman" w:hAnsi="Times New Roman"/>
          <w:b/>
          <w:sz w:val="28"/>
          <w:szCs w:val="28"/>
          <w:lang w:val="kk-KZ"/>
        </w:rPr>
      </w:pPr>
      <w:r w:rsidRPr="009E1EDF">
        <w:rPr>
          <w:rFonts w:ascii="Times New Roman" w:hAnsi="Times New Roman"/>
          <w:b/>
          <w:sz w:val="28"/>
          <w:szCs w:val="28"/>
          <w:lang w:val="kk-KZ"/>
        </w:rPr>
        <w:t>Пререквизиттер</w:t>
      </w:r>
      <w:r>
        <w:rPr>
          <w:rFonts w:ascii="Times New Roman" w:hAnsi="Times New Roman"/>
          <w:b/>
          <w:sz w:val="28"/>
          <w:szCs w:val="28"/>
          <w:lang w:val="kk-KZ"/>
        </w:rPr>
        <w:t>і</w:t>
      </w:r>
      <w:r w:rsidRPr="009E1EDF">
        <w:rPr>
          <w:rFonts w:ascii="Times New Roman" w:hAnsi="Times New Roman"/>
          <w:b/>
          <w:sz w:val="28"/>
          <w:szCs w:val="28"/>
          <w:lang w:val="kk-KZ"/>
        </w:rPr>
        <w:t>:</w:t>
      </w:r>
    </w:p>
    <w:p w:rsidR="001C5ECD" w:rsidRDefault="001C5ECD" w:rsidP="009E1EDF">
      <w:pPr>
        <w:spacing w:after="0" w:line="240" w:lineRule="auto"/>
        <w:jc w:val="both"/>
        <w:rPr>
          <w:rFonts w:ascii="Times New Roman" w:hAnsi="Times New Roman"/>
          <w:color w:val="000000"/>
          <w:spacing w:val="-5"/>
          <w:sz w:val="28"/>
          <w:szCs w:val="28"/>
          <w:lang w:val="kk-KZ"/>
        </w:rPr>
      </w:pPr>
      <w:r w:rsidRPr="009E1EDF">
        <w:rPr>
          <w:rFonts w:ascii="Times New Roman" w:hAnsi="Times New Roman"/>
          <w:sz w:val="28"/>
          <w:szCs w:val="28"/>
          <w:lang w:val="kk-KZ"/>
        </w:rPr>
        <w:tab/>
      </w:r>
      <w:r>
        <w:rPr>
          <w:rFonts w:ascii="Times New Roman" w:hAnsi="Times New Roman"/>
          <w:sz w:val="28"/>
          <w:szCs w:val="28"/>
          <w:lang w:val="kk-KZ"/>
        </w:rPr>
        <w:t>Электр және магнетизм, теориялық физика негіздері 2</w:t>
      </w:r>
      <w:r w:rsidRPr="009E1EDF">
        <w:rPr>
          <w:rFonts w:ascii="Times New Roman" w:hAnsi="Times New Roman"/>
          <w:color w:val="000000"/>
          <w:spacing w:val="-5"/>
          <w:sz w:val="28"/>
          <w:szCs w:val="28"/>
          <w:lang w:val="kk-KZ"/>
        </w:rPr>
        <w:t>.</w:t>
      </w:r>
    </w:p>
    <w:p w:rsidR="001C5ECD" w:rsidRPr="00046D8B" w:rsidRDefault="001C5ECD" w:rsidP="009E1EDF">
      <w:pPr>
        <w:spacing w:after="0" w:line="240" w:lineRule="auto"/>
        <w:jc w:val="both"/>
        <w:rPr>
          <w:rFonts w:ascii="Times New Roman" w:hAnsi="Times New Roman"/>
          <w:b/>
          <w:color w:val="000000"/>
          <w:spacing w:val="-5"/>
          <w:sz w:val="28"/>
          <w:szCs w:val="28"/>
          <w:lang w:val="kk-KZ"/>
        </w:rPr>
      </w:pPr>
      <w:r>
        <w:rPr>
          <w:rFonts w:ascii="Times New Roman" w:hAnsi="Times New Roman"/>
          <w:color w:val="000000"/>
          <w:spacing w:val="-5"/>
          <w:sz w:val="28"/>
          <w:szCs w:val="28"/>
          <w:lang w:val="kk-KZ"/>
        </w:rPr>
        <w:tab/>
      </w:r>
      <w:r w:rsidRPr="00046D8B">
        <w:rPr>
          <w:rFonts w:ascii="Times New Roman" w:hAnsi="Times New Roman"/>
          <w:b/>
          <w:color w:val="000000"/>
          <w:spacing w:val="-5"/>
          <w:sz w:val="28"/>
          <w:szCs w:val="28"/>
          <w:lang w:val="kk-KZ"/>
        </w:rPr>
        <w:t>Постреквизиттері:</w:t>
      </w:r>
    </w:p>
    <w:p w:rsidR="001C5ECD" w:rsidRPr="009E1EDF" w:rsidRDefault="001C5ECD" w:rsidP="009E1EDF">
      <w:pPr>
        <w:spacing w:after="0" w:line="240" w:lineRule="auto"/>
        <w:jc w:val="both"/>
        <w:rPr>
          <w:rFonts w:ascii="Times New Roman" w:hAnsi="Times New Roman"/>
          <w:color w:val="000000"/>
          <w:spacing w:val="-5"/>
          <w:sz w:val="28"/>
          <w:szCs w:val="28"/>
          <w:lang w:val="kk-KZ"/>
        </w:rPr>
      </w:pPr>
      <w:r>
        <w:rPr>
          <w:rFonts w:ascii="Times New Roman" w:hAnsi="Times New Roman"/>
          <w:color w:val="000000"/>
          <w:spacing w:val="-5"/>
          <w:sz w:val="28"/>
          <w:szCs w:val="28"/>
          <w:lang w:val="kk-KZ"/>
        </w:rPr>
        <w:tab/>
        <w:t>Атомдық физика, ақпаратты беріліс жүйелері, түрлендіруші құрылғылар мен интерфейстер, микропроцессорлық техника</w:t>
      </w:r>
    </w:p>
    <w:p w:rsidR="001C5ECD" w:rsidRPr="009E1EDF" w:rsidRDefault="001C5ECD" w:rsidP="009E1EDF">
      <w:pPr>
        <w:spacing w:after="0" w:line="240" w:lineRule="auto"/>
        <w:ind w:firstLine="708"/>
        <w:jc w:val="both"/>
        <w:rPr>
          <w:rFonts w:ascii="Times New Roman" w:hAnsi="Times New Roman"/>
          <w:b/>
          <w:sz w:val="28"/>
          <w:szCs w:val="28"/>
          <w:lang w:val="kk-KZ"/>
        </w:rPr>
      </w:pPr>
      <w:r w:rsidRPr="009E1EDF">
        <w:rPr>
          <w:rFonts w:ascii="Times New Roman" w:hAnsi="Times New Roman"/>
          <w:b/>
          <w:sz w:val="28"/>
          <w:szCs w:val="28"/>
          <w:lang w:val="kk-KZ"/>
        </w:rPr>
        <w:t>Пән</w:t>
      </w:r>
      <w:r>
        <w:rPr>
          <w:rFonts w:ascii="Times New Roman" w:hAnsi="Times New Roman"/>
          <w:b/>
          <w:sz w:val="28"/>
          <w:szCs w:val="28"/>
          <w:lang w:val="kk-KZ"/>
        </w:rPr>
        <w:t>ді оқытудағы мақсаты:</w:t>
      </w:r>
    </w:p>
    <w:p w:rsidR="001C5ECD" w:rsidRPr="009E1EDF" w:rsidRDefault="001C5ECD" w:rsidP="009E1EDF">
      <w:pPr>
        <w:widowControl w:val="0"/>
        <w:shd w:val="clear" w:color="auto" w:fill="FFFFFF"/>
        <w:tabs>
          <w:tab w:val="num" w:pos="0"/>
          <w:tab w:val="left" w:pos="180"/>
        </w:tabs>
        <w:autoSpaceDE w:val="0"/>
        <w:autoSpaceDN w:val="0"/>
        <w:adjustRightInd w:val="0"/>
        <w:spacing w:after="0" w:line="240" w:lineRule="auto"/>
        <w:jc w:val="both"/>
        <w:rPr>
          <w:rFonts w:ascii="Times New Roman" w:hAnsi="Times New Roman"/>
          <w:spacing w:val="3"/>
          <w:sz w:val="28"/>
          <w:szCs w:val="28"/>
          <w:lang w:val="kk-KZ"/>
        </w:rPr>
      </w:pPr>
      <w:r w:rsidRPr="009E1EDF">
        <w:rPr>
          <w:rFonts w:ascii="Times New Roman" w:hAnsi="Times New Roman"/>
          <w:sz w:val="28"/>
          <w:szCs w:val="28"/>
          <w:lang w:val="kk-KZ"/>
        </w:rPr>
        <w:tab/>
      </w:r>
      <w:r w:rsidRPr="009E1EDF">
        <w:rPr>
          <w:rFonts w:ascii="Times New Roman" w:hAnsi="Times New Roman"/>
          <w:sz w:val="28"/>
          <w:szCs w:val="28"/>
          <w:lang w:val="kk-KZ"/>
        </w:rPr>
        <w:tab/>
      </w:r>
      <w:r>
        <w:rPr>
          <w:rFonts w:ascii="Times New Roman" w:hAnsi="Times New Roman"/>
          <w:sz w:val="28"/>
          <w:szCs w:val="28"/>
          <w:lang w:val="kk-KZ"/>
        </w:rPr>
        <w:t>-</w:t>
      </w:r>
      <w:r>
        <w:rPr>
          <w:rFonts w:ascii="Times New Roman" w:hAnsi="Times New Roman"/>
          <w:spacing w:val="3"/>
          <w:sz w:val="28"/>
          <w:szCs w:val="28"/>
          <w:lang w:val="kk-KZ"/>
        </w:rPr>
        <w:t>электродинамиканың замануи физикалық негізін түсіндіру; білім алушылардың болашақтағы кәсіби қызметінде электродинамиканың негізгі принциптері мен әдістерін қолдана білуді үйрену</w:t>
      </w:r>
      <w:r w:rsidRPr="009E1EDF">
        <w:rPr>
          <w:rFonts w:ascii="Times New Roman" w:hAnsi="Times New Roman"/>
          <w:spacing w:val="3"/>
          <w:sz w:val="28"/>
          <w:szCs w:val="28"/>
          <w:lang w:val="kk-KZ"/>
        </w:rPr>
        <w:t>.</w:t>
      </w:r>
    </w:p>
    <w:p w:rsidR="001C5ECD" w:rsidRPr="006610AC" w:rsidRDefault="001C5ECD" w:rsidP="009E1EDF">
      <w:pPr>
        <w:widowControl w:val="0"/>
        <w:shd w:val="clear" w:color="auto" w:fill="FFFFFF"/>
        <w:tabs>
          <w:tab w:val="num" w:pos="0"/>
          <w:tab w:val="left" w:pos="180"/>
        </w:tabs>
        <w:autoSpaceDE w:val="0"/>
        <w:autoSpaceDN w:val="0"/>
        <w:adjustRightInd w:val="0"/>
        <w:spacing w:after="0" w:line="240" w:lineRule="auto"/>
        <w:jc w:val="both"/>
        <w:rPr>
          <w:rFonts w:ascii="Times New Roman" w:hAnsi="Times New Roman"/>
          <w:bCs/>
          <w:spacing w:val="3"/>
          <w:sz w:val="28"/>
          <w:szCs w:val="28"/>
          <w:lang w:val="kk-KZ"/>
        </w:rPr>
      </w:pPr>
      <w:r w:rsidRPr="009E1EDF">
        <w:rPr>
          <w:rFonts w:ascii="Times New Roman" w:hAnsi="Times New Roman"/>
          <w:spacing w:val="3"/>
          <w:sz w:val="28"/>
          <w:szCs w:val="28"/>
          <w:lang w:val="kk-KZ"/>
        </w:rPr>
        <w:tab/>
      </w:r>
      <w:r w:rsidRPr="009E1EDF">
        <w:rPr>
          <w:rFonts w:ascii="Times New Roman" w:hAnsi="Times New Roman"/>
          <w:spacing w:val="3"/>
          <w:sz w:val="28"/>
          <w:szCs w:val="28"/>
          <w:lang w:val="kk-KZ"/>
        </w:rPr>
        <w:tab/>
      </w:r>
      <w:r w:rsidRPr="006610AC">
        <w:rPr>
          <w:rFonts w:ascii="Times New Roman" w:hAnsi="Times New Roman"/>
          <w:bCs/>
          <w:spacing w:val="3"/>
          <w:sz w:val="28"/>
          <w:szCs w:val="28"/>
          <w:lang w:val="kk-KZ"/>
        </w:rPr>
        <w:t>Міндеттері:</w:t>
      </w:r>
    </w:p>
    <w:p w:rsidR="001C5ECD" w:rsidRPr="009E1EDF" w:rsidRDefault="005A2719" w:rsidP="009E1EDF">
      <w:pPr>
        <w:widowControl w:val="0"/>
        <w:shd w:val="clear" w:color="auto" w:fill="FFFFFF"/>
        <w:tabs>
          <w:tab w:val="num" w:pos="0"/>
          <w:tab w:val="left" w:pos="180"/>
        </w:tabs>
        <w:autoSpaceDE w:val="0"/>
        <w:autoSpaceDN w:val="0"/>
        <w:adjustRightInd w:val="0"/>
        <w:spacing w:after="0" w:line="240" w:lineRule="auto"/>
        <w:jc w:val="both"/>
        <w:rPr>
          <w:rFonts w:ascii="Times New Roman" w:hAnsi="Times New Roman"/>
          <w:spacing w:val="-7"/>
          <w:sz w:val="28"/>
          <w:szCs w:val="28"/>
          <w:lang w:val="kk-KZ"/>
        </w:rPr>
      </w:pPr>
      <w:r>
        <w:rPr>
          <w:rFonts w:ascii="Times New Roman" w:hAnsi="Times New Roman"/>
          <w:spacing w:val="-7"/>
          <w:sz w:val="28"/>
          <w:szCs w:val="28"/>
          <w:lang w:val="kk-KZ"/>
        </w:rPr>
        <w:t>-</w:t>
      </w:r>
      <w:bookmarkStart w:id="0" w:name="_GoBack"/>
      <w:r>
        <w:rPr>
          <w:rFonts w:ascii="Times New Roman" w:hAnsi="Times New Roman"/>
          <w:spacing w:val="-7"/>
          <w:sz w:val="28"/>
          <w:szCs w:val="28"/>
          <w:lang w:val="kk-KZ"/>
        </w:rPr>
        <w:t>эле</w:t>
      </w:r>
      <w:r w:rsidR="001C5ECD">
        <w:rPr>
          <w:rFonts w:ascii="Times New Roman" w:hAnsi="Times New Roman"/>
          <w:spacing w:val="-7"/>
          <w:sz w:val="28"/>
          <w:szCs w:val="28"/>
          <w:lang w:val="kk-KZ"/>
        </w:rPr>
        <w:t>к</w:t>
      </w:r>
      <w:r>
        <w:rPr>
          <w:rFonts w:ascii="Times New Roman" w:hAnsi="Times New Roman"/>
          <w:spacing w:val="-7"/>
          <w:sz w:val="28"/>
          <w:szCs w:val="28"/>
          <w:lang w:val="kk-KZ"/>
        </w:rPr>
        <w:t>т</w:t>
      </w:r>
      <w:r w:rsidR="001C5ECD">
        <w:rPr>
          <w:rFonts w:ascii="Times New Roman" w:hAnsi="Times New Roman"/>
          <w:spacing w:val="-7"/>
          <w:sz w:val="28"/>
          <w:szCs w:val="28"/>
          <w:lang w:val="kk-KZ"/>
        </w:rPr>
        <w:t>родинамиканың іргесін қалайтын заңдарды және негізгі ұғымдарды, оның басты тәсілдерін меңгере отырып, бұл пәннің негізгі есептері мен оларды шешу жолдарын жақсы түсіну қажет.</w:t>
      </w:r>
      <w:r w:rsidR="001C5ECD" w:rsidRPr="009E1EDF">
        <w:rPr>
          <w:rFonts w:ascii="Times New Roman" w:hAnsi="Times New Roman"/>
          <w:spacing w:val="-7"/>
          <w:sz w:val="28"/>
          <w:szCs w:val="28"/>
          <w:lang w:val="kk-KZ"/>
        </w:rPr>
        <w:t>.</w:t>
      </w:r>
    </w:p>
    <w:p w:rsidR="001C5ECD" w:rsidRPr="009E1EDF" w:rsidRDefault="001C5ECD" w:rsidP="009E1EDF">
      <w:pPr>
        <w:widowControl w:val="0"/>
        <w:shd w:val="clear" w:color="auto" w:fill="FFFFFF"/>
        <w:tabs>
          <w:tab w:val="num" w:pos="0"/>
          <w:tab w:val="left" w:pos="180"/>
        </w:tabs>
        <w:autoSpaceDE w:val="0"/>
        <w:autoSpaceDN w:val="0"/>
        <w:adjustRightInd w:val="0"/>
        <w:spacing w:after="0" w:line="240" w:lineRule="auto"/>
        <w:jc w:val="both"/>
        <w:rPr>
          <w:rFonts w:ascii="Times New Roman" w:hAnsi="Times New Roman"/>
          <w:spacing w:val="-7"/>
          <w:sz w:val="28"/>
          <w:szCs w:val="28"/>
          <w:lang w:val="kk-KZ"/>
        </w:rPr>
      </w:pPr>
      <w:r>
        <w:rPr>
          <w:rFonts w:ascii="Times New Roman" w:hAnsi="Times New Roman"/>
          <w:spacing w:val="-7"/>
          <w:sz w:val="28"/>
          <w:szCs w:val="28"/>
          <w:lang w:val="kk-KZ"/>
        </w:rPr>
        <w:t>-электродинамиканың негізгі тәсілдерінің математикалық аппаратын игеріп алуы тиіс, нақты электромагниттік жүйелер ү</w:t>
      </w:r>
      <w:r w:rsidR="005A2719">
        <w:rPr>
          <w:rFonts w:ascii="Times New Roman" w:hAnsi="Times New Roman"/>
          <w:spacing w:val="-7"/>
          <w:sz w:val="28"/>
          <w:szCs w:val="28"/>
          <w:lang w:val="kk-KZ"/>
        </w:rPr>
        <w:t>шін есептеу жолдарын меңгеру</w:t>
      </w:r>
      <w:r w:rsidRPr="009E1EDF">
        <w:rPr>
          <w:rFonts w:ascii="Times New Roman" w:hAnsi="Times New Roman"/>
          <w:spacing w:val="-7"/>
          <w:sz w:val="28"/>
          <w:szCs w:val="28"/>
          <w:lang w:val="kk-KZ"/>
        </w:rPr>
        <w:t>.</w:t>
      </w:r>
    </w:p>
    <w:bookmarkEnd w:id="0"/>
    <w:p w:rsidR="001C5ECD" w:rsidRPr="009E1EDF" w:rsidRDefault="001C5ECD" w:rsidP="005A16C2">
      <w:pPr>
        <w:widowControl w:val="0"/>
        <w:shd w:val="clear" w:color="auto" w:fill="FFFFFF"/>
        <w:tabs>
          <w:tab w:val="left" w:pos="0"/>
        </w:tabs>
        <w:autoSpaceDE w:val="0"/>
        <w:autoSpaceDN w:val="0"/>
        <w:adjustRightInd w:val="0"/>
        <w:spacing w:after="0" w:line="240" w:lineRule="auto"/>
        <w:rPr>
          <w:rFonts w:ascii="Times New Roman" w:hAnsi="Times New Roman"/>
          <w:spacing w:val="-7"/>
          <w:sz w:val="28"/>
          <w:szCs w:val="28"/>
          <w:lang w:val="kk-KZ"/>
        </w:rPr>
      </w:pPr>
      <w:r>
        <w:rPr>
          <w:rFonts w:ascii="Times New Roman" w:hAnsi="Times New Roman"/>
          <w:spacing w:val="-7"/>
          <w:sz w:val="28"/>
          <w:szCs w:val="28"/>
          <w:lang w:val="kk-KZ"/>
        </w:rPr>
        <w:t>Пәнді оқу барысында білім алушылар</w:t>
      </w:r>
      <w:r w:rsidRPr="009E1EDF">
        <w:rPr>
          <w:rFonts w:ascii="Times New Roman" w:hAnsi="Times New Roman"/>
          <w:spacing w:val="-7"/>
          <w:sz w:val="28"/>
          <w:szCs w:val="28"/>
          <w:lang w:val="kk-KZ"/>
        </w:rPr>
        <w:t>:</w:t>
      </w:r>
    </w:p>
    <w:p w:rsidR="001C5ECD" w:rsidRPr="009E1EDF" w:rsidRDefault="001C5ECD" w:rsidP="009E1EDF">
      <w:pPr>
        <w:widowControl w:val="0"/>
        <w:shd w:val="clear" w:color="auto" w:fill="FFFFFF"/>
        <w:tabs>
          <w:tab w:val="num" w:pos="0"/>
          <w:tab w:val="left" w:pos="180"/>
          <w:tab w:val="left" w:pos="374"/>
        </w:tabs>
        <w:autoSpaceDE w:val="0"/>
        <w:autoSpaceDN w:val="0"/>
        <w:adjustRightInd w:val="0"/>
        <w:spacing w:after="0" w:line="240" w:lineRule="auto"/>
        <w:jc w:val="both"/>
        <w:rPr>
          <w:rFonts w:ascii="Times New Roman" w:hAnsi="Times New Roman"/>
          <w:b/>
          <w:bCs/>
          <w:i/>
          <w:sz w:val="28"/>
          <w:szCs w:val="28"/>
          <w:lang w:val="kk-KZ"/>
        </w:rPr>
      </w:pPr>
      <w:r w:rsidRPr="009E1EDF">
        <w:rPr>
          <w:rFonts w:ascii="Times New Roman" w:hAnsi="Times New Roman"/>
          <w:spacing w:val="-7"/>
          <w:sz w:val="28"/>
          <w:szCs w:val="28"/>
          <w:lang w:val="kk-KZ"/>
        </w:rPr>
        <w:tab/>
      </w:r>
      <w:r w:rsidRPr="009E1EDF">
        <w:rPr>
          <w:rFonts w:ascii="Times New Roman" w:hAnsi="Times New Roman"/>
          <w:spacing w:val="-7"/>
          <w:sz w:val="28"/>
          <w:szCs w:val="28"/>
          <w:lang w:val="kk-KZ"/>
        </w:rPr>
        <w:tab/>
      </w:r>
      <w:r w:rsidRPr="009E1EDF">
        <w:rPr>
          <w:rFonts w:ascii="Times New Roman" w:hAnsi="Times New Roman"/>
          <w:spacing w:val="-7"/>
          <w:sz w:val="28"/>
          <w:szCs w:val="28"/>
          <w:lang w:val="kk-KZ"/>
        </w:rPr>
        <w:tab/>
      </w:r>
      <w:r w:rsidRPr="009E1EDF">
        <w:rPr>
          <w:rFonts w:ascii="Times New Roman" w:hAnsi="Times New Roman"/>
          <w:b/>
          <w:bCs/>
          <w:i/>
          <w:spacing w:val="-7"/>
          <w:sz w:val="28"/>
          <w:szCs w:val="28"/>
          <w:lang w:val="kk-KZ"/>
        </w:rPr>
        <w:t>білуі керек:</w:t>
      </w:r>
    </w:p>
    <w:p w:rsidR="001C5ECD" w:rsidRPr="009E1EDF" w:rsidRDefault="001C5ECD" w:rsidP="009E1EDF">
      <w:pPr>
        <w:widowControl w:val="0"/>
        <w:numPr>
          <w:ilvl w:val="0"/>
          <w:numId w:val="1"/>
        </w:numPr>
        <w:shd w:val="clear" w:color="auto" w:fill="FFFFFF"/>
        <w:tabs>
          <w:tab w:val="left" w:pos="374"/>
        </w:tabs>
        <w:autoSpaceDE w:val="0"/>
        <w:autoSpaceDN w:val="0"/>
        <w:adjustRightInd w:val="0"/>
        <w:spacing w:after="0" w:line="240" w:lineRule="auto"/>
        <w:ind w:firstLine="540"/>
        <w:jc w:val="both"/>
        <w:rPr>
          <w:rFonts w:ascii="Times New Roman" w:hAnsi="Times New Roman"/>
          <w:sz w:val="28"/>
          <w:szCs w:val="28"/>
          <w:lang w:val="kk-KZ"/>
        </w:rPr>
      </w:pPr>
      <w:r>
        <w:rPr>
          <w:rFonts w:ascii="Times New Roman" w:hAnsi="Times New Roman"/>
          <w:spacing w:val="-12"/>
          <w:sz w:val="28"/>
          <w:szCs w:val="28"/>
          <w:lang w:val="kk-KZ"/>
        </w:rPr>
        <w:t>негізгі электромагниттік құбылыстарын, негізгі ұғымдары мен электромагниттік заңдарын, олардың математикалық негізін. Классикалық электродинамика қолданымның шегін, электромагниттік өрістің материалдық тегін, арнайы ықтималдық принципінің әдіснамалық рөлін білу қажет.</w:t>
      </w:r>
      <w:r w:rsidRPr="009E1EDF">
        <w:rPr>
          <w:rFonts w:ascii="Times New Roman" w:hAnsi="Times New Roman"/>
          <w:spacing w:val="-12"/>
          <w:sz w:val="28"/>
          <w:szCs w:val="28"/>
          <w:lang w:val="kk-KZ"/>
        </w:rPr>
        <w:t>.</w:t>
      </w:r>
    </w:p>
    <w:p w:rsidR="001C5ECD" w:rsidRPr="009E1EDF" w:rsidRDefault="001C5ECD" w:rsidP="009E1EDF">
      <w:pPr>
        <w:widowControl w:val="0"/>
        <w:shd w:val="clear" w:color="auto" w:fill="FFFFFF"/>
        <w:tabs>
          <w:tab w:val="left" w:pos="0"/>
        </w:tabs>
        <w:autoSpaceDE w:val="0"/>
        <w:autoSpaceDN w:val="0"/>
        <w:adjustRightInd w:val="0"/>
        <w:spacing w:after="0" w:line="240" w:lineRule="auto"/>
        <w:jc w:val="both"/>
        <w:rPr>
          <w:rFonts w:ascii="Times New Roman" w:hAnsi="Times New Roman"/>
          <w:b/>
          <w:bCs/>
          <w:sz w:val="28"/>
          <w:szCs w:val="28"/>
          <w:lang w:val="kk-KZ"/>
        </w:rPr>
      </w:pPr>
      <w:r w:rsidRPr="009E1EDF">
        <w:rPr>
          <w:rFonts w:ascii="Times New Roman" w:hAnsi="Times New Roman"/>
          <w:b/>
          <w:bCs/>
          <w:i/>
          <w:spacing w:val="-8"/>
          <w:sz w:val="28"/>
          <w:szCs w:val="28"/>
          <w:lang w:val="kk-KZ"/>
        </w:rPr>
        <w:tab/>
        <w:t>игеру</w:t>
      </w:r>
      <w:r>
        <w:rPr>
          <w:rFonts w:ascii="Times New Roman" w:hAnsi="Times New Roman"/>
          <w:b/>
          <w:bCs/>
          <w:i/>
          <w:spacing w:val="-8"/>
          <w:sz w:val="28"/>
          <w:szCs w:val="28"/>
          <w:lang w:val="kk-KZ"/>
        </w:rPr>
        <w:t>і</w:t>
      </w:r>
      <w:r w:rsidRPr="009E1EDF">
        <w:rPr>
          <w:rFonts w:ascii="Times New Roman" w:hAnsi="Times New Roman"/>
          <w:b/>
          <w:bCs/>
          <w:i/>
          <w:spacing w:val="-8"/>
          <w:sz w:val="28"/>
          <w:szCs w:val="28"/>
          <w:lang w:val="kk-KZ"/>
        </w:rPr>
        <w:t xml:space="preserve"> керек</w:t>
      </w:r>
      <w:r w:rsidRPr="009E1EDF">
        <w:rPr>
          <w:rFonts w:ascii="Times New Roman" w:hAnsi="Times New Roman"/>
          <w:b/>
          <w:bCs/>
          <w:spacing w:val="-8"/>
          <w:sz w:val="28"/>
          <w:szCs w:val="28"/>
          <w:lang w:val="kk-KZ"/>
        </w:rPr>
        <w:t>:</w:t>
      </w:r>
    </w:p>
    <w:p w:rsidR="001C5ECD" w:rsidRPr="009E1EDF" w:rsidRDefault="001C5ECD" w:rsidP="009E1EDF">
      <w:pPr>
        <w:widowControl w:val="0"/>
        <w:numPr>
          <w:ilvl w:val="0"/>
          <w:numId w:val="1"/>
        </w:numPr>
        <w:shd w:val="clear" w:color="auto" w:fill="FFFFFF"/>
        <w:tabs>
          <w:tab w:val="left" w:pos="403"/>
        </w:tabs>
        <w:autoSpaceDE w:val="0"/>
        <w:autoSpaceDN w:val="0"/>
        <w:adjustRightInd w:val="0"/>
        <w:spacing w:after="0" w:line="240" w:lineRule="auto"/>
        <w:ind w:firstLine="540"/>
        <w:jc w:val="both"/>
        <w:rPr>
          <w:rFonts w:ascii="Times New Roman" w:hAnsi="Times New Roman"/>
          <w:sz w:val="28"/>
          <w:szCs w:val="28"/>
          <w:lang w:val="kk-KZ"/>
        </w:rPr>
      </w:pPr>
      <w:r>
        <w:rPr>
          <w:rFonts w:ascii="Times New Roman" w:hAnsi="Times New Roman"/>
          <w:spacing w:val="-8"/>
          <w:sz w:val="28"/>
          <w:szCs w:val="28"/>
          <w:lang w:val="kk-KZ"/>
        </w:rPr>
        <w:t>математикалық ақпаратты ; электродинамика және арнайы ықтималдық теориясын, замануи классикалық өріс теориясының көмегімен шешу әдістерін</w:t>
      </w:r>
      <w:r w:rsidRPr="009E1EDF">
        <w:rPr>
          <w:rFonts w:ascii="Times New Roman" w:hAnsi="Times New Roman"/>
          <w:spacing w:val="-8"/>
          <w:sz w:val="28"/>
          <w:szCs w:val="28"/>
          <w:lang w:val="kk-KZ"/>
        </w:rPr>
        <w:t>.</w:t>
      </w:r>
    </w:p>
    <w:p w:rsidR="001C5ECD" w:rsidRPr="00D045F0" w:rsidRDefault="001C5ECD" w:rsidP="009E1EDF">
      <w:pPr>
        <w:widowControl w:val="0"/>
        <w:shd w:val="clear" w:color="auto" w:fill="FFFFFF"/>
        <w:tabs>
          <w:tab w:val="left" w:pos="403"/>
        </w:tabs>
        <w:autoSpaceDE w:val="0"/>
        <w:autoSpaceDN w:val="0"/>
        <w:adjustRightInd w:val="0"/>
        <w:spacing w:after="0" w:line="240" w:lineRule="auto"/>
        <w:jc w:val="both"/>
        <w:rPr>
          <w:rFonts w:ascii="Times New Roman" w:hAnsi="Times New Roman"/>
          <w:i/>
          <w:sz w:val="28"/>
          <w:szCs w:val="28"/>
          <w:lang w:val="kk-KZ"/>
        </w:rPr>
      </w:pPr>
      <w:r w:rsidRPr="009E1EDF">
        <w:rPr>
          <w:rFonts w:ascii="Times New Roman" w:hAnsi="Times New Roman"/>
          <w:b/>
          <w:i/>
          <w:sz w:val="28"/>
          <w:szCs w:val="28"/>
          <w:lang w:val="kk-KZ"/>
        </w:rPr>
        <w:tab/>
      </w:r>
      <w:r w:rsidRPr="009E1EDF">
        <w:rPr>
          <w:rFonts w:ascii="Times New Roman" w:hAnsi="Times New Roman"/>
          <w:b/>
          <w:i/>
          <w:sz w:val="28"/>
          <w:szCs w:val="28"/>
          <w:lang w:val="kk-KZ"/>
        </w:rPr>
        <w:tab/>
      </w:r>
      <w:r w:rsidRPr="00D045F0">
        <w:rPr>
          <w:rFonts w:ascii="Times New Roman" w:hAnsi="Times New Roman"/>
          <w:b/>
          <w:i/>
          <w:sz w:val="28"/>
          <w:szCs w:val="28"/>
          <w:lang w:val="kk-KZ"/>
        </w:rPr>
        <w:t>дағдылары болуы керек</w:t>
      </w:r>
      <w:r w:rsidRPr="00D045F0">
        <w:rPr>
          <w:rFonts w:ascii="Times New Roman" w:hAnsi="Times New Roman"/>
          <w:i/>
          <w:sz w:val="28"/>
          <w:szCs w:val="28"/>
          <w:lang w:val="kk-KZ"/>
        </w:rPr>
        <w:t xml:space="preserve">: </w:t>
      </w:r>
    </w:p>
    <w:p w:rsidR="001C5ECD" w:rsidRPr="009E1EDF" w:rsidRDefault="001C5ECD" w:rsidP="009E1EDF">
      <w:pPr>
        <w:widowControl w:val="0"/>
        <w:shd w:val="clear" w:color="auto" w:fill="FFFFFF"/>
        <w:tabs>
          <w:tab w:val="left" w:pos="403"/>
        </w:tabs>
        <w:autoSpaceDE w:val="0"/>
        <w:autoSpaceDN w:val="0"/>
        <w:adjustRightInd w:val="0"/>
        <w:spacing w:after="0" w:line="240" w:lineRule="auto"/>
        <w:jc w:val="both"/>
        <w:rPr>
          <w:rFonts w:ascii="Times New Roman" w:hAnsi="Times New Roman"/>
          <w:sz w:val="28"/>
          <w:szCs w:val="28"/>
          <w:lang w:val="kk-KZ"/>
        </w:rPr>
      </w:pPr>
      <w:r>
        <w:rPr>
          <w:rFonts w:ascii="Times New Roman" w:hAnsi="Times New Roman"/>
          <w:sz w:val="28"/>
          <w:szCs w:val="28"/>
          <w:lang w:val="kk-KZ"/>
        </w:rPr>
        <w:tab/>
      </w:r>
      <w:r>
        <w:rPr>
          <w:rFonts w:ascii="Times New Roman" w:hAnsi="Times New Roman"/>
          <w:sz w:val="28"/>
          <w:szCs w:val="28"/>
          <w:lang w:val="kk-KZ"/>
        </w:rPr>
        <w:tab/>
      </w:r>
      <w:r w:rsidRPr="009E1EDF">
        <w:rPr>
          <w:rFonts w:ascii="Times New Roman" w:hAnsi="Times New Roman"/>
          <w:sz w:val="28"/>
          <w:szCs w:val="28"/>
          <w:lang w:val="kk-KZ"/>
        </w:rPr>
        <w:t>-</w:t>
      </w:r>
      <w:r>
        <w:rPr>
          <w:rFonts w:ascii="Times New Roman" w:hAnsi="Times New Roman"/>
          <w:sz w:val="28"/>
          <w:szCs w:val="28"/>
          <w:lang w:val="kk-KZ"/>
        </w:rPr>
        <w:t xml:space="preserve">гаусстық және халықаралық бірліктер жүйесімен оладың арасындағы байланысты </w:t>
      </w:r>
    </w:p>
    <w:p w:rsidR="001C5ECD" w:rsidRPr="00D045F0" w:rsidRDefault="001C5ECD" w:rsidP="009E1EDF">
      <w:pPr>
        <w:widowControl w:val="0"/>
        <w:shd w:val="clear" w:color="auto" w:fill="FFFFFF"/>
        <w:tabs>
          <w:tab w:val="left" w:pos="403"/>
        </w:tabs>
        <w:autoSpaceDE w:val="0"/>
        <w:autoSpaceDN w:val="0"/>
        <w:adjustRightInd w:val="0"/>
        <w:spacing w:after="0" w:line="240" w:lineRule="auto"/>
        <w:jc w:val="both"/>
        <w:rPr>
          <w:rFonts w:ascii="Times New Roman" w:hAnsi="Times New Roman"/>
          <w:i/>
          <w:sz w:val="28"/>
          <w:szCs w:val="28"/>
          <w:lang w:val="kk-KZ"/>
        </w:rPr>
      </w:pPr>
      <w:r w:rsidRPr="009E1EDF">
        <w:rPr>
          <w:rFonts w:ascii="Times New Roman" w:hAnsi="Times New Roman"/>
          <w:b/>
          <w:i/>
          <w:sz w:val="28"/>
          <w:szCs w:val="28"/>
          <w:lang w:val="kk-KZ"/>
        </w:rPr>
        <w:tab/>
      </w:r>
      <w:r w:rsidRPr="009E1EDF">
        <w:rPr>
          <w:rFonts w:ascii="Times New Roman" w:hAnsi="Times New Roman"/>
          <w:b/>
          <w:sz w:val="28"/>
          <w:szCs w:val="28"/>
          <w:lang w:val="kk-KZ"/>
        </w:rPr>
        <w:tab/>
      </w:r>
      <w:r w:rsidRPr="00D045F0">
        <w:rPr>
          <w:rFonts w:ascii="Times New Roman" w:hAnsi="Times New Roman"/>
          <w:b/>
          <w:i/>
          <w:sz w:val="28"/>
          <w:szCs w:val="28"/>
          <w:lang w:val="kk-KZ"/>
        </w:rPr>
        <w:t>құзыретті болуы керек</w:t>
      </w:r>
      <w:r w:rsidRPr="00D045F0">
        <w:rPr>
          <w:rFonts w:ascii="Times New Roman" w:hAnsi="Times New Roman"/>
          <w:i/>
          <w:sz w:val="28"/>
          <w:szCs w:val="28"/>
          <w:lang w:val="kk-KZ"/>
        </w:rPr>
        <w:t>:</w:t>
      </w:r>
    </w:p>
    <w:p w:rsidR="001C5ECD" w:rsidRPr="009E1EDF" w:rsidRDefault="001C5ECD" w:rsidP="009E1EDF">
      <w:pPr>
        <w:spacing w:after="0" w:line="240" w:lineRule="auto"/>
        <w:ind w:firstLine="708"/>
        <w:jc w:val="both"/>
        <w:rPr>
          <w:rFonts w:ascii="Times New Roman" w:hAnsi="Times New Roman"/>
          <w:sz w:val="28"/>
          <w:szCs w:val="28"/>
          <w:lang w:val="kk-KZ"/>
        </w:rPr>
      </w:pPr>
      <w:r w:rsidRPr="009E1EDF">
        <w:rPr>
          <w:rFonts w:ascii="Times New Roman" w:hAnsi="Times New Roman"/>
          <w:sz w:val="28"/>
          <w:szCs w:val="28"/>
          <w:lang w:val="kk-KZ"/>
        </w:rPr>
        <w:t xml:space="preserve">-теориялық білімдерді нақты физикалық тапсырмалар мен жағдайларды шешу үшін қолдана білу, физикалық эксперимент нәтижелерін талдауды, компьютер пайдалану арқылы физикалық жағдайларды модельдеуді </w:t>
      </w:r>
    </w:p>
    <w:p w:rsidR="001C5ECD" w:rsidRPr="009E1EDF" w:rsidRDefault="001C5ECD" w:rsidP="009E1EDF">
      <w:pPr>
        <w:spacing w:after="0" w:line="240" w:lineRule="auto"/>
        <w:rPr>
          <w:rFonts w:ascii="Times New Roman" w:hAnsi="Times New Roman"/>
          <w:sz w:val="28"/>
          <w:szCs w:val="28"/>
          <w:lang w:val="kk-KZ"/>
        </w:rPr>
      </w:pPr>
      <w:r w:rsidRPr="009E1EDF">
        <w:rPr>
          <w:rFonts w:ascii="Times New Roman" w:hAnsi="Times New Roman"/>
          <w:sz w:val="28"/>
          <w:szCs w:val="28"/>
          <w:lang w:val="kk-KZ"/>
        </w:rPr>
        <w:t>-физикалық эксперимент жүргізу, өлшеуіш аспаптармен жұмыс істеу және өлшеу нәтижелерін есептеу мен ңдеу дағдыларын қалыптастыру</w:t>
      </w:r>
    </w:p>
    <w:p w:rsidR="001C5ECD" w:rsidRPr="009E1EDF" w:rsidRDefault="001C5ECD" w:rsidP="0070651B">
      <w:pPr>
        <w:rPr>
          <w:rFonts w:ascii="Times New Roman" w:hAnsi="Times New Roman"/>
          <w:b/>
          <w:sz w:val="28"/>
          <w:szCs w:val="28"/>
          <w:lang w:val="kk-KZ"/>
        </w:rPr>
      </w:pPr>
      <w:r>
        <w:rPr>
          <w:rFonts w:ascii="Times New Roman" w:hAnsi="Times New Roman"/>
          <w:sz w:val="28"/>
          <w:szCs w:val="28"/>
          <w:lang w:val="kk-KZ"/>
        </w:rPr>
        <w:br w:type="page"/>
      </w:r>
      <w:r w:rsidRPr="009E1EDF">
        <w:rPr>
          <w:rFonts w:ascii="Times New Roman" w:hAnsi="Times New Roman"/>
          <w:b/>
          <w:sz w:val="28"/>
          <w:szCs w:val="28"/>
          <w:lang w:val="kk-KZ"/>
        </w:rPr>
        <w:lastRenderedPageBreak/>
        <w:t>2 Пәннің мазмұны</w:t>
      </w:r>
    </w:p>
    <w:p w:rsidR="001C5ECD" w:rsidRPr="009E1EDF" w:rsidRDefault="001C5ECD" w:rsidP="009D6139">
      <w:pPr>
        <w:spacing w:after="0" w:line="240" w:lineRule="auto"/>
        <w:rPr>
          <w:rFonts w:ascii="Times New Roman" w:hAnsi="Times New Roman"/>
          <w:b/>
          <w:sz w:val="28"/>
          <w:szCs w:val="28"/>
          <w:lang w:val="kk-KZ"/>
        </w:rPr>
      </w:pPr>
      <w:r w:rsidRPr="009E1EDF">
        <w:rPr>
          <w:rFonts w:ascii="Times New Roman" w:hAnsi="Times New Roman"/>
          <w:b/>
          <w:sz w:val="28"/>
          <w:szCs w:val="28"/>
          <w:lang w:val="kk-KZ"/>
        </w:rPr>
        <w:t>Модуль 1</w:t>
      </w:r>
      <w:r>
        <w:rPr>
          <w:rFonts w:ascii="Times New Roman" w:hAnsi="Times New Roman"/>
          <w:b/>
          <w:sz w:val="28"/>
          <w:szCs w:val="28"/>
          <w:lang w:val="kk-KZ"/>
        </w:rPr>
        <w:t xml:space="preserve"> Электродинамика және АСТ</w:t>
      </w:r>
    </w:p>
    <w:p w:rsidR="001C5ECD" w:rsidRPr="009D6139" w:rsidRDefault="001C5ECD" w:rsidP="009D6139">
      <w:pPr>
        <w:spacing w:after="0" w:line="240" w:lineRule="auto"/>
        <w:jc w:val="both"/>
        <w:rPr>
          <w:rFonts w:ascii="Times New Roman" w:hAnsi="Times New Roman"/>
          <w:sz w:val="28"/>
          <w:szCs w:val="28"/>
          <w:lang w:val="kk-KZ"/>
        </w:rPr>
      </w:pPr>
      <w:r>
        <w:rPr>
          <w:rFonts w:ascii="Times New Roman" w:hAnsi="Times New Roman"/>
          <w:b/>
          <w:sz w:val="28"/>
          <w:szCs w:val="28"/>
          <w:lang w:val="kk-KZ"/>
        </w:rPr>
        <w:t xml:space="preserve">1.1 </w:t>
      </w:r>
      <w:r w:rsidRPr="00690048">
        <w:rPr>
          <w:rFonts w:ascii="Times New Roman" w:hAnsi="Times New Roman"/>
          <w:b/>
          <w:sz w:val="28"/>
          <w:szCs w:val="28"/>
          <w:lang w:val="kk-KZ"/>
        </w:rPr>
        <w:t>К</w:t>
      </w:r>
      <w:r w:rsidRPr="009D6139">
        <w:rPr>
          <w:rFonts w:ascii="Times New Roman" w:hAnsi="Times New Roman"/>
          <w:b/>
          <w:sz w:val="28"/>
          <w:szCs w:val="28"/>
          <w:lang w:val="kk-KZ"/>
        </w:rPr>
        <w:t>іріспе. Электродинамиканың дамуының негізгі кезеңдері</w:t>
      </w:r>
      <w:r w:rsidRPr="009D6139">
        <w:rPr>
          <w:rFonts w:ascii="Times New Roman" w:hAnsi="Times New Roman"/>
          <w:sz w:val="28"/>
          <w:szCs w:val="28"/>
          <w:lang w:val="kk-KZ"/>
        </w:rPr>
        <w:t>.</w:t>
      </w:r>
    </w:p>
    <w:p w:rsidR="001C5ECD" w:rsidRPr="009D6139" w:rsidRDefault="001C5ECD" w:rsidP="009D6139">
      <w:pPr>
        <w:spacing w:after="0" w:line="240" w:lineRule="auto"/>
        <w:jc w:val="both"/>
        <w:rPr>
          <w:rFonts w:ascii="Times New Roman" w:hAnsi="Times New Roman"/>
          <w:sz w:val="28"/>
          <w:szCs w:val="28"/>
          <w:lang w:val="kk-KZ"/>
        </w:rPr>
      </w:pPr>
      <w:r w:rsidRPr="009D6139">
        <w:rPr>
          <w:rFonts w:ascii="Times New Roman" w:hAnsi="Times New Roman"/>
          <w:sz w:val="28"/>
          <w:szCs w:val="28"/>
          <w:lang w:val="kk-KZ"/>
        </w:rPr>
        <w:t>Бұл пәннің теориялық физика курсындағы орны мен оның экспериментте және техникада қолданылуы. Әлемді танудағы электродинамиканың ролі, электромагниттік өрістің материялық болмысы. Дербес салыстырмалық теориясы қозғалыс салыстырмалылығының тұжырымдамасы, кеңістік пен уақыттын жаңа түсінігі, теориялық физиканы ары қарай дамыту құралы ретінде.</w:t>
      </w:r>
    </w:p>
    <w:p w:rsidR="001C5ECD" w:rsidRPr="009D6139" w:rsidRDefault="001C5ECD" w:rsidP="009D6139">
      <w:pPr>
        <w:spacing w:after="0" w:line="240" w:lineRule="auto"/>
        <w:jc w:val="both"/>
        <w:rPr>
          <w:rFonts w:ascii="Times New Roman" w:hAnsi="Times New Roman"/>
          <w:sz w:val="28"/>
          <w:szCs w:val="28"/>
          <w:lang w:val="kk-KZ"/>
        </w:rPr>
      </w:pPr>
      <w:r>
        <w:rPr>
          <w:rFonts w:ascii="Times New Roman" w:hAnsi="Times New Roman"/>
          <w:b/>
          <w:sz w:val="28"/>
          <w:szCs w:val="28"/>
          <w:lang w:val="kk-KZ"/>
        </w:rPr>
        <w:t xml:space="preserve">1.2 </w:t>
      </w:r>
      <w:r w:rsidRPr="009D6139">
        <w:rPr>
          <w:rFonts w:ascii="Times New Roman" w:hAnsi="Times New Roman"/>
          <w:b/>
          <w:sz w:val="28"/>
          <w:szCs w:val="28"/>
          <w:lang w:val="kk-KZ"/>
        </w:rPr>
        <w:t>Арнайы салыстырмалылық теориясы негіздер</w:t>
      </w:r>
      <w:r w:rsidRPr="009D6139">
        <w:rPr>
          <w:rFonts w:ascii="Times New Roman" w:hAnsi="Times New Roman"/>
          <w:sz w:val="28"/>
          <w:szCs w:val="28"/>
          <w:lang w:val="kk-KZ"/>
        </w:rPr>
        <w:t>і.</w:t>
      </w:r>
    </w:p>
    <w:p w:rsidR="001C5ECD" w:rsidRPr="009D6139" w:rsidRDefault="001C5ECD" w:rsidP="009D6139">
      <w:pPr>
        <w:spacing w:after="0" w:line="240" w:lineRule="auto"/>
        <w:jc w:val="both"/>
        <w:rPr>
          <w:rFonts w:ascii="Times New Roman" w:hAnsi="Times New Roman"/>
          <w:sz w:val="28"/>
          <w:szCs w:val="28"/>
          <w:lang w:val="kk-KZ"/>
        </w:rPr>
      </w:pPr>
      <w:r w:rsidRPr="009D6139">
        <w:rPr>
          <w:rFonts w:ascii="Times New Roman" w:hAnsi="Times New Roman"/>
          <w:sz w:val="28"/>
          <w:szCs w:val="28"/>
          <w:lang w:val="kk-KZ"/>
        </w:rPr>
        <w:t xml:space="preserve">Бірмезгіліктің салыстырмалылығы. Лоренц түрлендірулері. Реллятивистік кинематика. Салыстырмалық теориясы принциптері. Лоренц түрлендірулерін төртөлшемді түрде жазу Минковксий кеңістігі. Псевдоэвклид кеңістігі. Меншікті уақыт. Меншікті ұзындық пен Лоренцтік қысқары. Жылдамдықтарды қосу. </w:t>
      </w:r>
    </w:p>
    <w:p w:rsidR="001C5ECD" w:rsidRPr="009D6139" w:rsidRDefault="001C5ECD" w:rsidP="009D6139">
      <w:pPr>
        <w:spacing w:after="0" w:line="240" w:lineRule="auto"/>
        <w:jc w:val="both"/>
        <w:rPr>
          <w:rFonts w:ascii="Times New Roman" w:hAnsi="Times New Roman"/>
          <w:b/>
          <w:sz w:val="28"/>
          <w:szCs w:val="28"/>
          <w:lang w:val="kk-KZ"/>
        </w:rPr>
      </w:pPr>
      <w:r>
        <w:rPr>
          <w:rFonts w:ascii="Times New Roman" w:hAnsi="Times New Roman"/>
          <w:b/>
          <w:sz w:val="28"/>
          <w:szCs w:val="28"/>
          <w:lang w:val="kk-KZ"/>
        </w:rPr>
        <w:t xml:space="preserve">1.3 </w:t>
      </w:r>
      <w:r w:rsidRPr="009D6139">
        <w:rPr>
          <w:rFonts w:ascii="Times New Roman" w:hAnsi="Times New Roman"/>
          <w:b/>
          <w:sz w:val="28"/>
          <w:szCs w:val="28"/>
          <w:lang w:val="kk-KZ"/>
        </w:rPr>
        <w:t>Салыстырмалы теориясы төртөлшемді аппараты.</w:t>
      </w:r>
    </w:p>
    <w:p w:rsidR="001C5ECD" w:rsidRPr="009D6139" w:rsidRDefault="001C5ECD" w:rsidP="009D6139">
      <w:pPr>
        <w:spacing w:after="0" w:line="240" w:lineRule="auto"/>
        <w:jc w:val="both"/>
        <w:rPr>
          <w:rFonts w:ascii="Times New Roman" w:hAnsi="Times New Roman"/>
          <w:sz w:val="28"/>
          <w:szCs w:val="28"/>
          <w:lang w:val="kk-KZ"/>
        </w:rPr>
      </w:pPr>
      <w:r w:rsidRPr="009D6139">
        <w:rPr>
          <w:rFonts w:ascii="Times New Roman" w:hAnsi="Times New Roman"/>
          <w:sz w:val="28"/>
          <w:szCs w:val="28"/>
          <w:lang w:val="kk-KZ"/>
        </w:rPr>
        <w:t xml:space="preserve">Төртөлшемді векторлар. Метрикалық тензор, псевдотензорлар. Төртөлшемді жылдамдық. </w:t>
      </w:r>
    </w:p>
    <w:p w:rsidR="001C5ECD" w:rsidRPr="009D6139" w:rsidRDefault="001C5ECD" w:rsidP="009D6139">
      <w:pPr>
        <w:spacing w:after="0" w:line="240" w:lineRule="auto"/>
        <w:jc w:val="both"/>
        <w:rPr>
          <w:rFonts w:ascii="Times New Roman" w:hAnsi="Times New Roman"/>
          <w:b/>
          <w:sz w:val="28"/>
          <w:szCs w:val="28"/>
          <w:lang w:val="kk-KZ"/>
        </w:rPr>
      </w:pPr>
      <w:r>
        <w:rPr>
          <w:rFonts w:ascii="Times New Roman" w:hAnsi="Times New Roman"/>
          <w:b/>
          <w:sz w:val="28"/>
          <w:szCs w:val="28"/>
          <w:lang w:val="kk-KZ"/>
        </w:rPr>
        <w:t xml:space="preserve">1.4 </w:t>
      </w:r>
      <w:r w:rsidRPr="009D6139">
        <w:rPr>
          <w:rFonts w:ascii="Times New Roman" w:hAnsi="Times New Roman"/>
          <w:b/>
          <w:sz w:val="28"/>
          <w:szCs w:val="28"/>
          <w:lang w:val="kk-KZ"/>
        </w:rPr>
        <w:t>Релятивистік механика.</w:t>
      </w:r>
    </w:p>
    <w:p w:rsidR="001C5ECD" w:rsidRPr="009D6139" w:rsidRDefault="001C5ECD" w:rsidP="009D6139">
      <w:pPr>
        <w:spacing w:after="0" w:line="240" w:lineRule="auto"/>
        <w:jc w:val="both"/>
        <w:rPr>
          <w:rFonts w:ascii="Times New Roman" w:hAnsi="Times New Roman"/>
          <w:sz w:val="28"/>
          <w:szCs w:val="28"/>
          <w:lang w:val="kk-KZ"/>
        </w:rPr>
      </w:pPr>
      <w:r w:rsidRPr="009D6139">
        <w:rPr>
          <w:rFonts w:ascii="Times New Roman" w:hAnsi="Times New Roman"/>
          <w:sz w:val="28"/>
          <w:szCs w:val="28"/>
          <w:lang w:val="kk-KZ"/>
        </w:rPr>
        <w:t>Еркін бөлшектің Лагранж функциясы Масса мен энергияның экваваленттігі. Гамильтон функциясы. Төртөлшемді импульс. Импульс моменті.Салыстырмалылық теориямының 4 өлшемді тензор ұғымдары. ДСТ инварианттары. Лоренц түрлендірулердің матрицалық түрі Лоренц түрлендірулерінің геометриялық интерпретациясы. Механика заңдарының ковариантты түрде жазылуы.</w:t>
      </w:r>
    </w:p>
    <w:p w:rsidR="001C5ECD" w:rsidRPr="009D6139" w:rsidRDefault="001C5ECD" w:rsidP="009D6139">
      <w:pPr>
        <w:spacing w:after="0" w:line="240" w:lineRule="auto"/>
        <w:jc w:val="both"/>
        <w:rPr>
          <w:rFonts w:ascii="Times New Roman" w:hAnsi="Times New Roman"/>
          <w:b/>
          <w:sz w:val="28"/>
          <w:szCs w:val="28"/>
          <w:lang w:val="kk-KZ"/>
        </w:rPr>
      </w:pPr>
      <w:r>
        <w:rPr>
          <w:rFonts w:ascii="Times New Roman" w:hAnsi="Times New Roman"/>
          <w:b/>
          <w:sz w:val="28"/>
          <w:szCs w:val="28"/>
          <w:lang w:val="kk-KZ"/>
        </w:rPr>
        <w:t xml:space="preserve">1.5 </w:t>
      </w:r>
      <w:r w:rsidRPr="009D6139">
        <w:rPr>
          <w:rFonts w:ascii="Times New Roman" w:hAnsi="Times New Roman"/>
          <w:b/>
          <w:sz w:val="28"/>
          <w:szCs w:val="28"/>
          <w:lang w:val="kk-KZ"/>
        </w:rPr>
        <w:t>Электромагниттік өріске арналған вариациялыққ тәсілдер мен сақталу заңдары.</w:t>
      </w:r>
    </w:p>
    <w:p w:rsidR="001C5ECD" w:rsidRPr="009D6139" w:rsidRDefault="001C5ECD" w:rsidP="009D6139">
      <w:pPr>
        <w:spacing w:after="0" w:line="240" w:lineRule="auto"/>
        <w:jc w:val="both"/>
        <w:rPr>
          <w:rFonts w:ascii="Times New Roman" w:hAnsi="Times New Roman"/>
          <w:sz w:val="28"/>
          <w:szCs w:val="28"/>
          <w:lang w:val="kk-KZ"/>
        </w:rPr>
      </w:pPr>
      <w:r w:rsidRPr="009D6139">
        <w:rPr>
          <w:rFonts w:ascii="Times New Roman" w:hAnsi="Times New Roman"/>
          <w:sz w:val="28"/>
          <w:szCs w:val="28"/>
          <w:lang w:val="kk-KZ"/>
        </w:rPr>
        <w:t>Релятивистік бөлшектің энергиясы мен импульсі. Релятивтік механикадағы қозғалыс заңдылығы. Тұрақты күш әсерімен дененің қозғалысы. Ең аз әсер принципі.</w:t>
      </w:r>
    </w:p>
    <w:p w:rsidR="001C5ECD" w:rsidRDefault="001C5ECD" w:rsidP="009D6139">
      <w:pPr>
        <w:spacing w:after="0" w:line="240" w:lineRule="auto"/>
        <w:jc w:val="both"/>
        <w:rPr>
          <w:rFonts w:ascii="Times New Roman" w:hAnsi="Times New Roman"/>
          <w:b/>
          <w:sz w:val="28"/>
          <w:szCs w:val="28"/>
          <w:lang w:val="kk-KZ"/>
        </w:rPr>
      </w:pPr>
    </w:p>
    <w:p w:rsidR="001C5ECD" w:rsidRPr="009D6139" w:rsidRDefault="001C5ECD" w:rsidP="009D6139">
      <w:pPr>
        <w:spacing w:after="0" w:line="240" w:lineRule="auto"/>
        <w:jc w:val="both"/>
        <w:rPr>
          <w:rFonts w:ascii="Times New Roman" w:hAnsi="Times New Roman"/>
          <w:sz w:val="28"/>
          <w:szCs w:val="28"/>
          <w:lang w:val="kk-KZ"/>
        </w:rPr>
      </w:pPr>
      <w:r>
        <w:rPr>
          <w:rFonts w:ascii="Times New Roman" w:hAnsi="Times New Roman"/>
          <w:b/>
          <w:sz w:val="28"/>
          <w:szCs w:val="28"/>
          <w:lang w:val="kk-KZ"/>
        </w:rPr>
        <w:t xml:space="preserve">Модуль 2 </w:t>
      </w:r>
      <w:r w:rsidRPr="009E1EDF">
        <w:rPr>
          <w:rFonts w:ascii="Times New Roman" w:hAnsi="Times New Roman"/>
          <w:b/>
          <w:sz w:val="28"/>
          <w:szCs w:val="28"/>
          <w:lang w:val="kk-KZ"/>
        </w:rPr>
        <w:t>Электромагниттік өрістегі заряд, элетромагниттік толқындар</w:t>
      </w:r>
    </w:p>
    <w:p w:rsidR="008A4705" w:rsidRPr="008A4705" w:rsidRDefault="001C5ECD" w:rsidP="009D6139">
      <w:pPr>
        <w:spacing w:after="0" w:line="240" w:lineRule="auto"/>
        <w:jc w:val="both"/>
        <w:rPr>
          <w:rFonts w:ascii="Times New Roman" w:hAnsi="Times New Roman"/>
          <w:b/>
          <w:sz w:val="28"/>
          <w:szCs w:val="28"/>
          <w:lang w:val="kk-KZ"/>
        </w:rPr>
      </w:pPr>
      <w:r w:rsidRPr="009E1EDF">
        <w:rPr>
          <w:rFonts w:ascii="Times New Roman" w:hAnsi="Times New Roman"/>
          <w:b/>
          <w:sz w:val="28"/>
          <w:szCs w:val="28"/>
          <w:lang w:val="kk-KZ"/>
        </w:rPr>
        <w:t>2.1Электромагниттік өрістегі заряд</w:t>
      </w:r>
      <w:r w:rsidR="008A4705">
        <w:rPr>
          <w:rFonts w:ascii="Times New Roman" w:hAnsi="Times New Roman"/>
          <w:b/>
          <w:sz w:val="28"/>
          <w:szCs w:val="28"/>
          <w:lang w:val="kk-KZ"/>
        </w:rPr>
        <w:t>.</w:t>
      </w:r>
    </w:p>
    <w:p w:rsidR="001C5ECD" w:rsidRPr="009D6139" w:rsidRDefault="001C5ECD" w:rsidP="009D6139">
      <w:pPr>
        <w:spacing w:after="0" w:line="240" w:lineRule="auto"/>
        <w:jc w:val="both"/>
        <w:rPr>
          <w:rFonts w:ascii="Times New Roman" w:hAnsi="Times New Roman"/>
          <w:sz w:val="28"/>
          <w:szCs w:val="28"/>
          <w:lang w:val="kk-KZ"/>
        </w:rPr>
      </w:pPr>
      <w:r w:rsidRPr="009D6139">
        <w:rPr>
          <w:rFonts w:ascii="Times New Roman" w:hAnsi="Times New Roman"/>
          <w:sz w:val="28"/>
          <w:szCs w:val="28"/>
          <w:lang w:val="kk-KZ"/>
        </w:rPr>
        <w:t>Салыстырмалық теориясындағы элементар бөлшектер. Зарядталған бөлшектің электромагниттік өрістегі қозғалыс</w:t>
      </w:r>
      <w:r>
        <w:rPr>
          <w:rFonts w:ascii="Times New Roman" w:hAnsi="Times New Roman"/>
          <w:sz w:val="28"/>
          <w:szCs w:val="28"/>
          <w:lang w:val="kk-KZ"/>
        </w:rPr>
        <w:t>ы. Кали</w:t>
      </w:r>
      <w:r w:rsidRPr="009D6139">
        <w:rPr>
          <w:rFonts w:ascii="Times New Roman" w:hAnsi="Times New Roman"/>
          <w:sz w:val="28"/>
          <w:szCs w:val="28"/>
          <w:lang w:val="kk-KZ"/>
        </w:rPr>
        <w:t>брлеулік инварианттық. Зарядталған бөлшектің тұрақты біртекті электр және магнит өрісіндегі қозғалысы.</w:t>
      </w:r>
    </w:p>
    <w:p w:rsidR="001C5ECD" w:rsidRPr="009D6139" w:rsidRDefault="001C5ECD" w:rsidP="009D6139">
      <w:pPr>
        <w:spacing w:after="0" w:line="240" w:lineRule="auto"/>
        <w:jc w:val="both"/>
        <w:rPr>
          <w:rFonts w:ascii="Times New Roman" w:hAnsi="Times New Roman"/>
          <w:b/>
          <w:sz w:val="28"/>
          <w:szCs w:val="28"/>
          <w:lang w:val="kk-KZ"/>
        </w:rPr>
      </w:pPr>
      <w:r>
        <w:rPr>
          <w:rFonts w:ascii="Times New Roman" w:hAnsi="Times New Roman"/>
          <w:b/>
          <w:sz w:val="28"/>
          <w:szCs w:val="28"/>
          <w:lang w:val="kk-KZ"/>
        </w:rPr>
        <w:t xml:space="preserve">2.2 </w:t>
      </w:r>
      <w:r w:rsidRPr="009D6139">
        <w:rPr>
          <w:rFonts w:ascii="Times New Roman" w:hAnsi="Times New Roman"/>
          <w:b/>
          <w:sz w:val="28"/>
          <w:szCs w:val="28"/>
          <w:lang w:val="kk-KZ"/>
        </w:rPr>
        <w:t>Электромагниттік өрістің төртөлшемді потенциалы.</w:t>
      </w:r>
    </w:p>
    <w:p w:rsidR="001C5ECD" w:rsidRPr="009D6139" w:rsidRDefault="001C5ECD" w:rsidP="009D6139">
      <w:pPr>
        <w:spacing w:after="0" w:line="240" w:lineRule="auto"/>
        <w:jc w:val="both"/>
        <w:rPr>
          <w:rFonts w:ascii="Times New Roman" w:hAnsi="Times New Roman"/>
          <w:sz w:val="28"/>
          <w:szCs w:val="28"/>
          <w:lang w:val="kk-KZ"/>
        </w:rPr>
      </w:pPr>
      <w:r w:rsidRPr="009D6139">
        <w:rPr>
          <w:rFonts w:ascii="Times New Roman" w:hAnsi="Times New Roman"/>
          <w:sz w:val="28"/>
          <w:szCs w:val="28"/>
          <w:lang w:val="kk-KZ"/>
        </w:rPr>
        <w:t>Электромагниттік өрістің төртөлшемді вектор-потенциалы. Электромагниттік өріс тензоры. Өріс инварианттары.</w:t>
      </w:r>
    </w:p>
    <w:p w:rsidR="001C5ECD" w:rsidRPr="009D6139" w:rsidRDefault="001C5ECD" w:rsidP="009D6139">
      <w:pPr>
        <w:spacing w:after="0" w:line="240" w:lineRule="auto"/>
        <w:jc w:val="both"/>
        <w:rPr>
          <w:rFonts w:ascii="Times New Roman" w:hAnsi="Times New Roman"/>
          <w:sz w:val="28"/>
          <w:szCs w:val="28"/>
          <w:lang w:val="kk-KZ"/>
        </w:rPr>
      </w:pPr>
      <w:r>
        <w:rPr>
          <w:rFonts w:ascii="Times New Roman" w:hAnsi="Times New Roman"/>
          <w:b/>
          <w:sz w:val="28"/>
          <w:szCs w:val="28"/>
          <w:lang w:val="kk-KZ"/>
        </w:rPr>
        <w:t xml:space="preserve">2.3 </w:t>
      </w:r>
      <w:r w:rsidRPr="009D6139">
        <w:rPr>
          <w:rFonts w:ascii="Times New Roman" w:hAnsi="Times New Roman"/>
          <w:b/>
          <w:sz w:val="28"/>
          <w:szCs w:val="28"/>
          <w:lang w:val="kk-KZ"/>
        </w:rPr>
        <w:t>Тұрақты электромагниттік өріс</w:t>
      </w:r>
      <w:r w:rsidRPr="009D6139">
        <w:rPr>
          <w:rFonts w:ascii="Times New Roman" w:hAnsi="Times New Roman"/>
          <w:sz w:val="28"/>
          <w:szCs w:val="28"/>
          <w:lang w:val="kk-KZ"/>
        </w:rPr>
        <w:t>.</w:t>
      </w:r>
    </w:p>
    <w:p w:rsidR="001C5ECD" w:rsidRPr="009D6139" w:rsidRDefault="001C5ECD" w:rsidP="009D6139">
      <w:pPr>
        <w:spacing w:after="0" w:line="240" w:lineRule="auto"/>
        <w:jc w:val="both"/>
        <w:rPr>
          <w:rFonts w:ascii="Times New Roman" w:hAnsi="Times New Roman"/>
          <w:sz w:val="28"/>
          <w:szCs w:val="28"/>
          <w:lang w:val="kk-KZ"/>
        </w:rPr>
      </w:pPr>
      <w:r w:rsidRPr="009D6139">
        <w:rPr>
          <w:rFonts w:ascii="Times New Roman" w:hAnsi="Times New Roman"/>
          <w:sz w:val="28"/>
          <w:szCs w:val="28"/>
          <w:lang w:val="kk-KZ"/>
        </w:rPr>
        <w:t>Тұрақты электромагниттік өріс. Тұрақты біртекті электр өрісіндегі қозғалыс. Тұрақты біртекті магнит өрісіндегі қозғалыс. Кулон заңы. Дипольдік момент. Тұрақты магнит өрісі. Магнит моменті. Лармор теоремасы.</w:t>
      </w:r>
    </w:p>
    <w:p w:rsidR="001C5ECD" w:rsidRPr="009D6139" w:rsidRDefault="001C5ECD" w:rsidP="009D6139">
      <w:pPr>
        <w:spacing w:after="0" w:line="240" w:lineRule="auto"/>
        <w:jc w:val="both"/>
        <w:rPr>
          <w:rFonts w:ascii="Times New Roman" w:hAnsi="Times New Roman"/>
          <w:b/>
          <w:sz w:val="28"/>
          <w:szCs w:val="28"/>
          <w:lang w:val="kk-KZ"/>
        </w:rPr>
      </w:pPr>
      <w:r>
        <w:rPr>
          <w:rFonts w:ascii="Times New Roman" w:hAnsi="Times New Roman"/>
          <w:b/>
          <w:sz w:val="28"/>
          <w:szCs w:val="28"/>
          <w:lang w:val="kk-KZ"/>
        </w:rPr>
        <w:lastRenderedPageBreak/>
        <w:t xml:space="preserve">2.4 </w:t>
      </w:r>
      <w:r w:rsidRPr="009D6139">
        <w:rPr>
          <w:rFonts w:ascii="Times New Roman" w:hAnsi="Times New Roman"/>
          <w:b/>
          <w:sz w:val="28"/>
          <w:szCs w:val="28"/>
          <w:lang w:val="kk-KZ"/>
        </w:rPr>
        <w:t>Электромагниттік өріс теңдеулері.</w:t>
      </w:r>
    </w:p>
    <w:p w:rsidR="001C5ECD" w:rsidRPr="009D6139" w:rsidRDefault="001C5ECD" w:rsidP="009D6139">
      <w:pPr>
        <w:spacing w:after="0" w:line="240" w:lineRule="auto"/>
        <w:jc w:val="both"/>
        <w:rPr>
          <w:rFonts w:ascii="Times New Roman" w:hAnsi="Times New Roman"/>
          <w:sz w:val="28"/>
          <w:szCs w:val="28"/>
          <w:lang w:val="kk-KZ"/>
        </w:rPr>
      </w:pPr>
      <w:r w:rsidRPr="009D6139">
        <w:rPr>
          <w:rFonts w:ascii="Times New Roman" w:hAnsi="Times New Roman"/>
          <w:sz w:val="28"/>
          <w:szCs w:val="28"/>
          <w:lang w:val="kk-KZ"/>
        </w:rPr>
        <w:t>Максвеллл теңдеулерінің бірінші жұбы. Электромагниттік өрістің Лагранж функциясы. Төртөлшемді ток векторы. Үздіксіздік теңдеуі. Максвелл теңдеулерінің екінші жұбы. Энергия-импульс тензоры.</w:t>
      </w:r>
    </w:p>
    <w:p w:rsidR="001C5ECD" w:rsidRPr="009D6139" w:rsidRDefault="001C5ECD" w:rsidP="009D6139">
      <w:pPr>
        <w:spacing w:after="0" w:line="240" w:lineRule="auto"/>
        <w:jc w:val="both"/>
        <w:rPr>
          <w:rFonts w:ascii="Times New Roman" w:hAnsi="Times New Roman"/>
          <w:b/>
          <w:sz w:val="28"/>
          <w:szCs w:val="28"/>
          <w:lang w:val="kk-KZ"/>
        </w:rPr>
      </w:pPr>
      <w:r>
        <w:rPr>
          <w:rFonts w:ascii="Times New Roman" w:hAnsi="Times New Roman"/>
          <w:b/>
          <w:sz w:val="28"/>
          <w:szCs w:val="28"/>
          <w:lang w:val="kk-KZ"/>
        </w:rPr>
        <w:t xml:space="preserve">2.5 </w:t>
      </w:r>
      <w:r w:rsidRPr="009D6139">
        <w:rPr>
          <w:rFonts w:ascii="Times New Roman" w:hAnsi="Times New Roman"/>
          <w:b/>
          <w:sz w:val="28"/>
          <w:szCs w:val="28"/>
          <w:lang w:val="kk-KZ"/>
        </w:rPr>
        <w:t xml:space="preserve">Квазистационар токтардың электромагниттік өрісі. </w:t>
      </w:r>
    </w:p>
    <w:p w:rsidR="001C5ECD" w:rsidRPr="009D6139" w:rsidRDefault="001C5ECD" w:rsidP="009D6139">
      <w:pPr>
        <w:spacing w:after="0" w:line="240" w:lineRule="auto"/>
        <w:jc w:val="both"/>
        <w:rPr>
          <w:rFonts w:ascii="Times New Roman" w:hAnsi="Times New Roman"/>
          <w:sz w:val="28"/>
          <w:szCs w:val="28"/>
          <w:lang w:val="kk-KZ"/>
        </w:rPr>
      </w:pPr>
      <w:r w:rsidRPr="009D6139">
        <w:rPr>
          <w:rFonts w:ascii="Times New Roman" w:hAnsi="Times New Roman"/>
          <w:sz w:val="28"/>
          <w:szCs w:val="28"/>
          <w:lang w:val="kk-KZ"/>
        </w:rPr>
        <w:t xml:space="preserve">Магнит өрісі және токтың энергиясы. Индукция коэффициенті. Энергияның стационар токқа айналуы. Тогы бар өткізгішке әсер етуші күштер. </w:t>
      </w:r>
    </w:p>
    <w:p w:rsidR="001C5ECD" w:rsidRPr="009D6139" w:rsidRDefault="001C5ECD" w:rsidP="009D6139">
      <w:pPr>
        <w:spacing w:after="0" w:line="240" w:lineRule="auto"/>
        <w:jc w:val="both"/>
        <w:rPr>
          <w:rFonts w:ascii="Times New Roman" w:hAnsi="Times New Roman"/>
          <w:b/>
          <w:sz w:val="28"/>
          <w:szCs w:val="28"/>
          <w:lang w:val="kk-KZ"/>
        </w:rPr>
      </w:pPr>
      <w:r>
        <w:rPr>
          <w:rFonts w:ascii="Times New Roman" w:hAnsi="Times New Roman"/>
          <w:b/>
          <w:sz w:val="28"/>
          <w:szCs w:val="28"/>
          <w:lang w:val="kk-KZ"/>
        </w:rPr>
        <w:t xml:space="preserve">2.6 </w:t>
      </w:r>
      <w:r w:rsidRPr="009D6139">
        <w:rPr>
          <w:rFonts w:ascii="Times New Roman" w:hAnsi="Times New Roman"/>
          <w:b/>
          <w:sz w:val="28"/>
          <w:szCs w:val="28"/>
          <w:lang w:val="kk-KZ"/>
        </w:rPr>
        <w:t xml:space="preserve">Вакуумдегі электростатикалық өріс. </w:t>
      </w:r>
    </w:p>
    <w:p w:rsidR="001C5ECD" w:rsidRPr="009D6139" w:rsidRDefault="001C5ECD" w:rsidP="009D6139">
      <w:pPr>
        <w:spacing w:after="0" w:line="240" w:lineRule="auto"/>
        <w:jc w:val="both"/>
        <w:rPr>
          <w:rFonts w:ascii="Times New Roman" w:hAnsi="Times New Roman"/>
          <w:sz w:val="28"/>
          <w:szCs w:val="28"/>
          <w:lang w:val="kk-KZ"/>
        </w:rPr>
      </w:pPr>
      <w:r w:rsidRPr="009D6139">
        <w:rPr>
          <w:rFonts w:ascii="Times New Roman" w:hAnsi="Times New Roman"/>
          <w:sz w:val="28"/>
          <w:szCs w:val="28"/>
          <w:lang w:val="kk-KZ"/>
        </w:rPr>
        <w:t xml:space="preserve">Векторлық өрістер және олардың қасиеттері. Кулон заңы. Суперпозиция принципі. Өрістің керенулігі мен потенциалы. Пуассон теңдеуі. Потенциалыд мультипольдерге жіктеу. </w:t>
      </w:r>
    </w:p>
    <w:p w:rsidR="001C5ECD" w:rsidRPr="009D6139" w:rsidRDefault="001C5ECD" w:rsidP="009D6139">
      <w:pPr>
        <w:spacing w:after="0" w:line="240" w:lineRule="auto"/>
        <w:jc w:val="both"/>
        <w:rPr>
          <w:rFonts w:ascii="Times New Roman" w:hAnsi="Times New Roman"/>
          <w:b/>
          <w:sz w:val="28"/>
          <w:szCs w:val="28"/>
          <w:lang w:val="kk-KZ"/>
        </w:rPr>
      </w:pPr>
      <w:r>
        <w:rPr>
          <w:rFonts w:ascii="Times New Roman" w:hAnsi="Times New Roman"/>
          <w:b/>
          <w:sz w:val="28"/>
          <w:szCs w:val="28"/>
          <w:lang w:val="kk-KZ"/>
        </w:rPr>
        <w:t xml:space="preserve">2.7 </w:t>
      </w:r>
      <w:r w:rsidRPr="009D6139">
        <w:rPr>
          <w:rFonts w:ascii="Times New Roman" w:hAnsi="Times New Roman"/>
          <w:b/>
          <w:sz w:val="28"/>
          <w:szCs w:val="28"/>
          <w:lang w:val="kk-KZ"/>
        </w:rPr>
        <w:t xml:space="preserve">Электростатикалық өрістің энергиясы. </w:t>
      </w:r>
    </w:p>
    <w:p w:rsidR="001C5ECD" w:rsidRPr="009D6139" w:rsidRDefault="001C5ECD" w:rsidP="009D6139">
      <w:pPr>
        <w:spacing w:after="0" w:line="240" w:lineRule="auto"/>
        <w:jc w:val="both"/>
        <w:rPr>
          <w:rFonts w:ascii="Times New Roman" w:hAnsi="Times New Roman"/>
          <w:sz w:val="28"/>
          <w:szCs w:val="28"/>
          <w:lang w:val="kk-KZ"/>
        </w:rPr>
      </w:pPr>
      <w:r w:rsidRPr="009D6139">
        <w:rPr>
          <w:rFonts w:ascii="Times New Roman" w:hAnsi="Times New Roman"/>
          <w:sz w:val="28"/>
          <w:szCs w:val="28"/>
          <w:lang w:val="kk-KZ"/>
        </w:rPr>
        <w:t>Сыртқы өрістегі зарядтар жүйесінің энергиясы. Электростаткиалық өріс энергиясы үшін Максвелл формуласы.</w:t>
      </w:r>
    </w:p>
    <w:p w:rsidR="001C5ECD" w:rsidRPr="009D6139" w:rsidRDefault="001C5ECD" w:rsidP="009D6139">
      <w:pPr>
        <w:spacing w:after="0" w:line="240" w:lineRule="auto"/>
        <w:jc w:val="both"/>
        <w:rPr>
          <w:rFonts w:ascii="Times New Roman" w:hAnsi="Times New Roman"/>
          <w:b/>
          <w:sz w:val="28"/>
          <w:szCs w:val="28"/>
          <w:lang w:val="kk-KZ"/>
        </w:rPr>
      </w:pPr>
      <w:r>
        <w:rPr>
          <w:rFonts w:ascii="Times New Roman" w:hAnsi="Times New Roman"/>
          <w:b/>
          <w:sz w:val="28"/>
          <w:szCs w:val="28"/>
          <w:lang w:val="kk-KZ"/>
        </w:rPr>
        <w:t xml:space="preserve">2.8 </w:t>
      </w:r>
      <w:r w:rsidRPr="009D6139">
        <w:rPr>
          <w:rFonts w:ascii="Times New Roman" w:hAnsi="Times New Roman"/>
          <w:b/>
          <w:sz w:val="28"/>
          <w:szCs w:val="28"/>
          <w:lang w:val="kk-KZ"/>
        </w:rPr>
        <w:t>Заттағы электростатикалық өріс</w:t>
      </w:r>
    </w:p>
    <w:p w:rsidR="001C5ECD" w:rsidRPr="009D6139" w:rsidRDefault="001C5ECD" w:rsidP="009D6139">
      <w:pPr>
        <w:spacing w:after="0" w:line="240" w:lineRule="auto"/>
        <w:jc w:val="both"/>
        <w:rPr>
          <w:rFonts w:ascii="Times New Roman" w:hAnsi="Times New Roman"/>
          <w:sz w:val="28"/>
          <w:szCs w:val="28"/>
          <w:lang w:val="kk-KZ"/>
        </w:rPr>
      </w:pPr>
      <w:r w:rsidRPr="009D6139">
        <w:rPr>
          <w:rFonts w:ascii="Times New Roman" w:hAnsi="Times New Roman"/>
          <w:sz w:val="28"/>
          <w:szCs w:val="28"/>
          <w:lang w:val="kk-KZ"/>
        </w:rPr>
        <w:t xml:space="preserve">Диполь. Дипольдің өрісі, энергиясы, олардың өзара әсерлесуі. Поляризация векторы. Байланысқан зарядтар тығыздығы. Электрлік индукция векторы Вакуумдегі және отадағы шектік шарттар.. Потенциалдары анықтаудағы есептерді шешудің жалпы тәсілдері. Зат іщшіндегі электростатикалық өрістің энергиясы мен күші. Диэлектриктердегі энергия тығыздығы. Диэлектрикетрдегі көлемдік күштер. </w:t>
      </w:r>
    </w:p>
    <w:p w:rsidR="001C5ECD" w:rsidRPr="009D6139" w:rsidRDefault="001C5ECD" w:rsidP="009D6139">
      <w:pPr>
        <w:spacing w:after="0" w:line="240" w:lineRule="auto"/>
        <w:jc w:val="both"/>
        <w:rPr>
          <w:rFonts w:ascii="Times New Roman" w:hAnsi="Times New Roman"/>
          <w:b/>
          <w:sz w:val="28"/>
          <w:szCs w:val="28"/>
          <w:lang w:val="kk-KZ"/>
        </w:rPr>
      </w:pPr>
      <w:r>
        <w:rPr>
          <w:rFonts w:ascii="Times New Roman" w:hAnsi="Times New Roman"/>
          <w:b/>
          <w:sz w:val="28"/>
          <w:szCs w:val="28"/>
          <w:lang w:val="kk-KZ"/>
        </w:rPr>
        <w:t xml:space="preserve">2.9 </w:t>
      </w:r>
      <w:r w:rsidRPr="009D6139">
        <w:rPr>
          <w:rFonts w:ascii="Times New Roman" w:hAnsi="Times New Roman"/>
          <w:b/>
          <w:sz w:val="28"/>
          <w:szCs w:val="28"/>
          <w:lang w:val="kk-KZ"/>
        </w:rPr>
        <w:t>Токтар және олардың өзара әсері. Ток түрлері.</w:t>
      </w:r>
    </w:p>
    <w:p w:rsidR="001C5ECD" w:rsidRPr="009D6139" w:rsidRDefault="001C5ECD" w:rsidP="009D6139">
      <w:pPr>
        <w:spacing w:after="0" w:line="240" w:lineRule="auto"/>
        <w:jc w:val="both"/>
        <w:rPr>
          <w:rFonts w:ascii="Times New Roman" w:hAnsi="Times New Roman"/>
          <w:sz w:val="28"/>
          <w:szCs w:val="28"/>
          <w:lang w:val="kk-KZ"/>
        </w:rPr>
      </w:pPr>
      <w:r w:rsidRPr="009D6139">
        <w:rPr>
          <w:rFonts w:ascii="Times New Roman" w:hAnsi="Times New Roman"/>
          <w:sz w:val="28"/>
          <w:szCs w:val="28"/>
          <w:lang w:val="kk-KZ"/>
        </w:rPr>
        <w:t>Ом, Джоуль, Ампер заңдарының дифференциалдық түрлері. Токтардың магниттік әсерлесуі және магнит өрісі.</w:t>
      </w:r>
    </w:p>
    <w:p w:rsidR="001C5ECD" w:rsidRPr="009D6139" w:rsidRDefault="001C5ECD" w:rsidP="009D6139">
      <w:pPr>
        <w:spacing w:after="0" w:line="240" w:lineRule="auto"/>
        <w:jc w:val="both"/>
        <w:rPr>
          <w:rFonts w:ascii="Times New Roman" w:hAnsi="Times New Roman"/>
          <w:b/>
          <w:sz w:val="28"/>
          <w:szCs w:val="28"/>
          <w:lang w:val="kk-KZ"/>
        </w:rPr>
      </w:pPr>
      <w:r>
        <w:rPr>
          <w:rFonts w:ascii="Times New Roman" w:hAnsi="Times New Roman"/>
          <w:b/>
          <w:sz w:val="28"/>
          <w:szCs w:val="28"/>
          <w:lang w:val="kk-KZ"/>
        </w:rPr>
        <w:t xml:space="preserve">2.10 </w:t>
      </w:r>
      <w:r w:rsidRPr="009D6139">
        <w:rPr>
          <w:rFonts w:ascii="Times New Roman" w:hAnsi="Times New Roman"/>
          <w:b/>
          <w:sz w:val="28"/>
          <w:szCs w:val="28"/>
          <w:lang w:val="kk-KZ"/>
        </w:rPr>
        <w:t>Электромагниттік толқындар.</w:t>
      </w:r>
    </w:p>
    <w:p w:rsidR="001C5ECD" w:rsidRPr="009D6139" w:rsidRDefault="001C5ECD" w:rsidP="009D6139">
      <w:pPr>
        <w:spacing w:after="0" w:line="240" w:lineRule="auto"/>
        <w:jc w:val="both"/>
        <w:rPr>
          <w:rFonts w:ascii="Times New Roman" w:hAnsi="Times New Roman"/>
          <w:sz w:val="28"/>
          <w:szCs w:val="28"/>
          <w:lang w:val="kk-KZ"/>
        </w:rPr>
      </w:pPr>
      <w:r w:rsidRPr="009D6139">
        <w:rPr>
          <w:rFonts w:ascii="Times New Roman" w:hAnsi="Times New Roman"/>
          <w:sz w:val="28"/>
          <w:szCs w:val="28"/>
          <w:lang w:val="kk-KZ"/>
        </w:rPr>
        <w:t>Толқындық теңдеу. Жазық толқындар. Электромагниттік толқындарды шығару.</w:t>
      </w:r>
    </w:p>
    <w:p w:rsidR="001C5ECD" w:rsidRPr="009D6139" w:rsidRDefault="001C5ECD" w:rsidP="009D6139">
      <w:pPr>
        <w:spacing w:after="0" w:line="240" w:lineRule="auto"/>
        <w:jc w:val="both"/>
        <w:rPr>
          <w:rFonts w:ascii="Times New Roman" w:hAnsi="Times New Roman"/>
          <w:b/>
          <w:sz w:val="28"/>
          <w:szCs w:val="28"/>
          <w:lang w:val="kk-KZ"/>
        </w:rPr>
      </w:pPr>
    </w:p>
    <w:p w:rsidR="001C5ECD" w:rsidRPr="009D6139" w:rsidRDefault="001C5ECD" w:rsidP="009D6139">
      <w:pPr>
        <w:spacing w:after="0" w:line="240" w:lineRule="auto"/>
        <w:jc w:val="both"/>
        <w:rPr>
          <w:rFonts w:ascii="Times New Roman" w:hAnsi="Times New Roman"/>
          <w:sz w:val="28"/>
          <w:szCs w:val="28"/>
          <w:lang w:val="kk-KZ"/>
        </w:rPr>
      </w:pPr>
    </w:p>
    <w:p w:rsidR="001C5ECD" w:rsidRPr="009D6139" w:rsidRDefault="001C5ECD" w:rsidP="009D6139">
      <w:pPr>
        <w:spacing w:after="0" w:line="240" w:lineRule="auto"/>
        <w:jc w:val="both"/>
        <w:rPr>
          <w:rFonts w:ascii="Times New Roman" w:hAnsi="Times New Roman"/>
          <w:sz w:val="28"/>
          <w:szCs w:val="28"/>
          <w:lang w:val="kk-KZ"/>
        </w:rPr>
      </w:pPr>
    </w:p>
    <w:p w:rsidR="001C5ECD" w:rsidRPr="009D6139" w:rsidRDefault="001C5ECD" w:rsidP="009D6139">
      <w:pPr>
        <w:spacing w:after="0" w:line="240" w:lineRule="auto"/>
        <w:jc w:val="both"/>
        <w:rPr>
          <w:rFonts w:ascii="Times New Roman" w:hAnsi="Times New Roman"/>
          <w:sz w:val="28"/>
          <w:szCs w:val="28"/>
          <w:lang w:val="kk-KZ"/>
        </w:rPr>
      </w:pPr>
    </w:p>
    <w:p w:rsidR="001C5ECD" w:rsidRPr="009D6139" w:rsidRDefault="001C5ECD" w:rsidP="009D6139">
      <w:pPr>
        <w:spacing w:after="0" w:line="240" w:lineRule="auto"/>
        <w:jc w:val="both"/>
        <w:rPr>
          <w:rFonts w:ascii="Times New Roman" w:hAnsi="Times New Roman"/>
          <w:sz w:val="28"/>
          <w:szCs w:val="28"/>
          <w:lang w:val="kk-KZ"/>
        </w:rPr>
      </w:pPr>
    </w:p>
    <w:p w:rsidR="001C5ECD" w:rsidRPr="009D6139" w:rsidRDefault="001C5ECD" w:rsidP="009D6139">
      <w:pPr>
        <w:spacing w:after="0" w:line="240" w:lineRule="auto"/>
        <w:jc w:val="both"/>
        <w:rPr>
          <w:rFonts w:ascii="Times New Roman" w:hAnsi="Times New Roman"/>
          <w:sz w:val="28"/>
          <w:szCs w:val="28"/>
          <w:lang w:val="kk-KZ"/>
        </w:rPr>
      </w:pPr>
    </w:p>
    <w:p w:rsidR="001C5ECD" w:rsidRPr="009D6139" w:rsidRDefault="001C5ECD" w:rsidP="009D6139">
      <w:pPr>
        <w:spacing w:after="0" w:line="240" w:lineRule="auto"/>
        <w:jc w:val="both"/>
        <w:rPr>
          <w:rFonts w:ascii="Times New Roman" w:hAnsi="Times New Roman"/>
          <w:sz w:val="28"/>
          <w:szCs w:val="28"/>
          <w:lang w:val="kk-KZ"/>
        </w:rPr>
      </w:pPr>
    </w:p>
    <w:p w:rsidR="001C5ECD" w:rsidRPr="009D6139" w:rsidRDefault="001C5ECD" w:rsidP="009D6139">
      <w:pPr>
        <w:spacing w:after="0" w:line="240" w:lineRule="auto"/>
        <w:jc w:val="both"/>
        <w:rPr>
          <w:rFonts w:ascii="Times New Roman" w:hAnsi="Times New Roman"/>
          <w:sz w:val="28"/>
          <w:szCs w:val="28"/>
          <w:lang w:val="kk-KZ"/>
        </w:rPr>
      </w:pPr>
    </w:p>
    <w:p w:rsidR="001C5ECD" w:rsidRPr="009D6139" w:rsidRDefault="001C5ECD" w:rsidP="009D6139">
      <w:pPr>
        <w:spacing w:after="0" w:line="240" w:lineRule="auto"/>
        <w:jc w:val="both"/>
        <w:rPr>
          <w:rFonts w:ascii="Times New Roman" w:hAnsi="Times New Roman"/>
          <w:sz w:val="28"/>
          <w:szCs w:val="28"/>
          <w:lang w:val="kk-KZ"/>
        </w:rPr>
      </w:pPr>
    </w:p>
    <w:p w:rsidR="001C5ECD" w:rsidRPr="009D6139" w:rsidRDefault="001C5ECD" w:rsidP="009D6139">
      <w:pPr>
        <w:spacing w:after="0" w:line="240" w:lineRule="auto"/>
        <w:jc w:val="both"/>
        <w:rPr>
          <w:rFonts w:ascii="Times New Roman" w:hAnsi="Times New Roman"/>
          <w:sz w:val="28"/>
          <w:szCs w:val="28"/>
          <w:lang w:val="kk-KZ"/>
        </w:rPr>
      </w:pPr>
    </w:p>
    <w:p w:rsidR="001C5ECD" w:rsidRPr="009D6139" w:rsidRDefault="001C5ECD" w:rsidP="009D6139">
      <w:pPr>
        <w:spacing w:after="0" w:line="240" w:lineRule="auto"/>
        <w:jc w:val="both"/>
        <w:rPr>
          <w:rFonts w:ascii="Times New Roman" w:hAnsi="Times New Roman"/>
          <w:sz w:val="28"/>
          <w:szCs w:val="28"/>
          <w:lang w:val="kk-KZ"/>
        </w:rPr>
      </w:pPr>
    </w:p>
    <w:p w:rsidR="001C5ECD" w:rsidRPr="009D6139" w:rsidRDefault="001C5ECD" w:rsidP="009D6139">
      <w:pPr>
        <w:spacing w:after="0" w:line="240" w:lineRule="auto"/>
        <w:jc w:val="both"/>
        <w:rPr>
          <w:rFonts w:ascii="Times New Roman" w:hAnsi="Times New Roman"/>
          <w:sz w:val="28"/>
          <w:szCs w:val="28"/>
          <w:lang w:val="kk-KZ"/>
        </w:rPr>
      </w:pPr>
    </w:p>
    <w:p w:rsidR="001C5ECD" w:rsidRPr="009D6139" w:rsidRDefault="001C5ECD" w:rsidP="009D6139">
      <w:pPr>
        <w:spacing w:after="0" w:line="240" w:lineRule="auto"/>
        <w:jc w:val="both"/>
        <w:rPr>
          <w:rFonts w:ascii="Times New Roman" w:hAnsi="Times New Roman"/>
          <w:sz w:val="28"/>
          <w:szCs w:val="28"/>
          <w:lang w:val="kk-KZ"/>
        </w:rPr>
      </w:pPr>
    </w:p>
    <w:p w:rsidR="001C5ECD" w:rsidRPr="009D6139" w:rsidRDefault="001C5ECD" w:rsidP="009D6139">
      <w:pPr>
        <w:spacing w:after="0" w:line="240" w:lineRule="auto"/>
        <w:jc w:val="both"/>
        <w:rPr>
          <w:rFonts w:ascii="Times New Roman" w:hAnsi="Times New Roman"/>
          <w:sz w:val="28"/>
          <w:szCs w:val="28"/>
          <w:lang w:val="kk-KZ"/>
        </w:rPr>
      </w:pPr>
    </w:p>
    <w:p w:rsidR="001C5ECD" w:rsidRPr="009D6139" w:rsidRDefault="001C5ECD" w:rsidP="0070651B">
      <w:pPr>
        <w:rPr>
          <w:rFonts w:ascii="Times New Roman" w:hAnsi="Times New Roman"/>
          <w:b/>
          <w:sz w:val="28"/>
          <w:szCs w:val="28"/>
          <w:lang w:val="kk-KZ"/>
        </w:rPr>
      </w:pPr>
      <w:r>
        <w:rPr>
          <w:rFonts w:ascii="Times New Roman" w:hAnsi="Times New Roman"/>
          <w:sz w:val="28"/>
          <w:szCs w:val="28"/>
          <w:lang w:val="kk-KZ"/>
        </w:rPr>
        <w:br w:type="page"/>
      </w:r>
      <w:r w:rsidRPr="009D6139">
        <w:rPr>
          <w:rFonts w:ascii="Times New Roman" w:hAnsi="Times New Roman"/>
          <w:b/>
          <w:sz w:val="28"/>
          <w:szCs w:val="28"/>
          <w:lang w:val="kk-KZ"/>
        </w:rPr>
        <w:lastRenderedPageBreak/>
        <w:t>3 Ұсынылатын әдебиеттер тізімі</w:t>
      </w:r>
    </w:p>
    <w:p w:rsidR="001C5ECD" w:rsidRPr="009D6139" w:rsidRDefault="001C5ECD" w:rsidP="00146227">
      <w:pPr>
        <w:shd w:val="clear" w:color="auto" w:fill="FFFFFF"/>
        <w:spacing w:after="0" w:line="240" w:lineRule="auto"/>
        <w:jc w:val="both"/>
        <w:rPr>
          <w:rFonts w:ascii="Times New Roman" w:hAnsi="Times New Roman"/>
          <w:sz w:val="28"/>
          <w:szCs w:val="28"/>
          <w:lang w:val="kk-KZ"/>
        </w:rPr>
      </w:pPr>
      <w:r w:rsidRPr="009D6139">
        <w:rPr>
          <w:rFonts w:ascii="Times New Roman" w:hAnsi="Times New Roman"/>
          <w:b/>
          <w:sz w:val="28"/>
          <w:szCs w:val="28"/>
          <w:lang w:val="kk-KZ"/>
        </w:rPr>
        <w:t>Негізгі</w:t>
      </w:r>
      <w:r w:rsidRPr="009D6139">
        <w:rPr>
          <w:rFonts w:ascii="Times New Roman" w:hAnsi="Times New Roman"/>
          <w:sz w:val="28"/>
          <w:szCs w:val="28"/>
          <w:lang w:val="kk-KZ"/>
        </w:rPr>
        <w:t xml:space="preserve">: </w:t>
      </w:r>
    </w:p>
    <w:p w:rsidR="001C5ECD" w:rsidRPr="009D6139" w:rsidRDefault="001C5ECD" w:rsidP="009D6139">
      <w:pPr>
        <w:spacing w:after="0" w:line="240" w:lineRule="auto"/>
        <w:jc w:val="both"/>
        <w:rPr>
          <w:rFonts w:ascii="Times New Roman" w:hAnsi="Times New Roman"/>
          <w:sz w:val="28"/>
          <w:szCs w:val="28"/>
          <w:lang w:val="kk-KZ"/>
        </w:rPr>
      </w:pPr>
    </w:p>
    <w:p w:rsidR="001C5ECD" w:rsidRPr="009D6139" w:rsidRDefault="001C5ECD" w:rsidP="009D6139">
      <w:pPr>
        <w:spacing w:after="0" w:line="240" w:lineRule="auto"/>
        <w:jc w:val="both"/>
        <w:rPr>
          <w:rFonts w:ascii="Times New Roman" w:hAnsi="Times New Roman"/>
          <w:sz w:val="28"/>
          <w:szCs w:val="28"/>
          <w:lang w:val="kk-KZ"/>
        </w:rPr>
      </w:pPr>
      <w:r w:rsidRPr="009D6139">
        <w:rPr>
          <w:rFonts w:ascii="Times New Roman" w:hAnsi="Times New Roman"/>
          <w:sz w:val="28"/>
          <w:szCs w:val="28"/>
          <w:lang w:val="kk-KZ"/>
        </w:rPr>
        <w:t>1. Тамм И.Е. Основы теории электричества.-М.,2003</w:t>
      </w:r>
    </w:p>
    <w:p w:rsidR="001C5ECD" w:rsidRPr="009D6139" w:rsidRDefault="001C5ECD" w:rsidP="009D6139">
      <w:pPr>
        <w:spacing w:after="0" w:line="240" w:lineRule="auto"/>
        <w:jc w:val="both"/>
        <w:rPr>
          <w:rFonts w:ascii="Times New Roman" w:hAnsi="Times New Roman"/>
          <w:sz w:val="28"/>
          <w:szCs w:val="28"/>
          <w:lang w:val="kk-KZ"/>
        </w:rPr>
      </w:pPr>
      <w:r w:rsidRPr="009D6139">
        <w:rPr>
          <w:rFonts w:ascii="Times New Roman" w:hAnsi="Times New Roman"/>
          <w:sz w:val="28"/>
          <w:szCs w:val="28"/>
          <w:lang w:val="kk-KZ"/>
        </w:rPr>
        <w:t>2 Ландау Л., Лифшиц Е.М. Теория поля.-М., 2012</w:t>
      </w:r>
    </w:p>
    <w:p w:rsidR="001C5ECD" w:rsidRPr="009D6139" w:rsidRDefault="001C5ECD" w:rsidP="009D6139">
      <w:pPr>
        <w:spacing w:after="0" w:line="240" w:lineRule="auto"/>
        <w:jc w:val="both"/>
        <w:rPr>
          <w:rFonts w:ascii="Times New Roman" w:hAnsi="Times New Roman"/>
          <w:sz w:val="28"/>
          <w:szCs w:val="28"/>
          <w:lang w:val="kk-KZ"/>
        </w:rPr>
      </w:pPr>
      <w:r w:rsidRPr="009D6139">
        <w:rPr>
          <w:rFonts w:ascii="Times New Roman" w:hAnsi="Times New Roman"/>
          <w:sz w:val="28"/>
          <w:szCs w:val="28"/>
          <w:lang w:val="kk-KZ"/>
        </w:rPr>
        <w:t>3. Матвеев АН.  Электродинамика.-М.,1980</w:t>
      </w:r>
    </w:p>
    <w:p w:rsidR="001C5ECD" w:rsidRPr="009D6139" w:rsidRDefault="001C5ECD" w:rsidP="009D6139">
      <w:pPr>
        <w:spacing w:after="0" w:line="240" w:lineRule="auto"/>
        <w:jc w:val="both"/>
        <w:rPr>
          <w:rFonts w:ascii="Times New Roman" w:hAnsi="Times New Roman"/>
          <w:sz w:val="28"/>
          <w:szCs w:val="28"/>
          <w:lang w:val="kk-KZ"/>
        </w:rPr>
      </w:pPr>
      <w:r w:rsidRPr="009D6139">
        <w:rPr>
          <w:rFonts w:ascii="Times New Roman" w:hAnsi="Times New Roman"/>
          <w:sz w:val="28"/>
          <w:szCs w:val="28"/>
          <w:lang w:val="kk-KZ"/>
        </w:rPr>
        <w:t>4. Батыгин В., Топтыгин И, Современная электродинамика, том1, Москва-Ижевск, НИЦ «Регулярная и хаотическая дианмика», 2005</w:t>
      </w:r>
    </w:p>
    <w:p w:rsidR="001C5ECD" w:rsidRPr="009D6139" w:rsidRDefault="001C5ECD" w:rsidP="009D6139">
      <w:pPr>
        <w:spacing w:after="0" w:line="240" w:lineRule="auto"/>
        <w:jc w:val="both"/>
        <w:rPr>
          <w:rFonts w:ascii="Times New Roman" w:hAnsi="Times New Roman"/>
          <w:sz w:val="28"/>
          <w:szCs w:val="28"/>
          <w:lang w:val="kk-KZ"/>
        </w:rPr>
      </w:pPr>
      <w:r w:rsidRPr="009D6139">
        <w:rPr>
          <w:rFonts w:ascii="Times New Roman" w:hAnsi="Times New Roman"/>
          <w:sz w:val="28"/>
          <w:szCs w:val="28"/>
          <w:lang w:val="kk-KZ"/>
        </w:rPr>
        <w:t>5. Дж.Джексон, Классическая электродинамика, Москва, Мир, 1965</w:t>
      </w:r>
    </w:p>
    <w:p w:rsidR="001C5ECD" w:rsidRPr="009D6139" w:rsidRDefault="001C5ECD" w:rsidP="009D6139">
      <w:pPr>
        <w:spacing w:after="0" w:line="240" w:lineRule="auto"/>
        <w:jc w:val="both"/>
        <w:rPr>
          <w:rFonts w:ascii="Times New Roman" w:hAnsi="Times New Roman"/>
          <w:sz w:val="28"/>
          <w:szCs w:val="28"/>
          <w:lang w:val="kk-KZ"/>
        </w:rPr>
      </w:pPr>
      <w:r w:rsidRPr="009D6139">
        <w:rPr>
          <w:rFonts w:ascii="Times New Roman" w:hAnsi="Times New Roman"/>
          <w:sz w:val="28"/>
          <w:szCs w:val="28"/>
          <w:lang w:val="kk-KZ"/>
        </w:rPr>
        <w:t>6. Новожилов Ю.В., Яппа Ю.А., Электродинамика, Москва, Наука, 1978.</w:t>
      </w:r>
    </w:p>
    <w:p w:rsidR="001C5ECD" w:rsidRPr="009D6139" w:rsidRDefault="001C5ECD" w:rsidP="009D6139">
      <w:pPr>
        <w:spacing w:after="0" w:line="240" w:lineRule="auto"/>
        <w:jc w:val="both"/>
        <w:rPr>
          <w:rFonts w:ascii="Times New Roman" w:hAnsi="Times New Roman"/>
          <w:sz w:val="28"/>
          <w:szCs w:val="28"/>
          <w:lang w:val="kk-KZ"/>
        </w:rPr>
      </w:pPr>
    </w:p>
    <w:p w:rsidR="001C5ECD" w:rsidRPr="009D6139" w:rsidRDefault="001C5ECD" w:rsidP="00146227">
      <w:pPr>
        <w:spacing w:after="0" w:line="240" w:lineRule="auto"/>
        <w:jc w:val="both"/>
        <w:rPr>
          <w:rFonts w:ascii="Times New Roman" w:hAnsi="Times New Roman"/>
          <w:sz w:val="28"/>
          <w:szCs w:val="28"/>
          <w:lang w:val="kk-KZ"/>
        </w:rPr>
      </w:pPr>
      <w:r w:rsidRPr="009D6139">
        <w:rPr>
          <w:rFonts w:ascii="Times New Roman" w:hAnsi="Times New Roman"/>
          <w:b/>
          <w:sz w:val="28"/>
          <w:szCs w:val="28"/>
          <w:lang w:val="kk-KZ"/>
        </w:rPr>
        <w:t>Қосымша</w:t>
      </w:r>
      <w:r w:rsidRPr="009D6139">
        <w:rPr>
          <w:rFonts w:ascii="Times New Roman" w:hAnsi="Times New Roman"/>
          <w:sz w:val="28"/>
          <w:szCs w:val="28"/>
          <w:lang w:val="kk-KZ"/>
        </w:rPr>
        <w:t>:</w:t>
      </w:r>
    </w:p>
    <w:p w:rsidR="001C5ECD" w:rsidRPr="009D6139" w:rsidRDefault="001C5ECD" w:rsidP="009D6139">
      <w:pPr>
        <w:spacing w:after="0" w:line="240" w:lineRule="auto"/>
        <w:jc w:val="both"/>
        <w:rPr>
          <w:rFonts w:ascii="Times New Roman" w:hAnsi="Times New Roman"/>
          <w:sz w:val="28"/>
          <w:szCs w:val="28"/>
          <w:lang w:val="kk-KZ"/>
        </w:rPr>
      </w:pPr>
      <w:r w:rsidRPr="009D6139">
        <w:rPr>
          <w:rFonts w:ascii="Times New Roman" w:hAnsi="Times New Roman"/>
          <w:sz w:val="28"/>
          <w:szCs w:val="28"/>
          <w:lang w:val="kk-KZ"/>
        </w:rPr>
        <w:t>7. Ландау П.,Лифшиц Е.М. Электродинамика сплошных сред, т.8. М.; Физматлит.-2003.-651 с.</w:t>
      </w:r>
    </w:p>
    <w:p w:rsidR="001C5ECD" w:rsidRPr="009D6139" w:rsidRDefault="001C5ECD" w:rsidP="009D6139">
      <w:pPr>
        <w:spacing w:after="0" w:line="240" w:lineRule="auto"/>
        <w:jc w:val="both"/>
        <w:rPr>
          <w:rFonts w:ascii="Times New Roman" w:hAnsi="Times New Roman"/>
          <w:sz w:val="28"/>
          <w:szCs w:val="28"/>
          <w:lang w:val="kk-KZ"/>
        </w:rPr>
      </w:pPr>
      <w:r w:rsidRPr="009D6139">
        <w:rPr>
          <w:rFonts w:ascii="Times New Roman" w:hAnsi="Times New Roman"/>
          <w:sz w:val="28"/>
          <w:szCs w:val="28"/>
          <w:lang w:val="kk-KZ"/>
        </w:rPr>
        <w:t>8. Батыгын В.В, Топтыган И.Н. Сборник задач по электродинамике. Под ред.Бредова М.,М.: 1970</w:t>
      </w:r>
    </w:p>
    <w:p w:rsidR="001C5ECD" w:rsidRPr="009D6139" w:rsidRDefault="001C5ECD" w:rsidP="009D6139">
      <w:pPr>
        <w:spacing w:after="0" w:line="240" w:lineRule="auto"/>
        <w:jc w:val="both"/>
        <w:rPr>
          <w:rFonts w:ascii="Times New Roman" w:hAnsi="Times New Roman"/>
          <w:sz w:val="28"/>
          <w:szCs w:val="28"/>
          <w:lang w:val="kk-KZ"/>
        </w:rPr>
      </w:pPr>
      <w:r w:rsidRPr="009D6139">
        <w:rPr>
          <w:rFonts w:ascii="Times New Roman" w:hAnsi="Times New Roman"/>
          <w:sz w:val="28"/>
          <w:szCs w:val="28"/>
          <w:lang w:val="kk-KZ"/>
        </w:rPr>
        <w:t>9. Багров Г., Бисноватый-Коган, Бордовицин идр. Теория излучения релятивистских частиц, под ред А.Бордовиныциына, Москва, Физматлит, 2002.</w:t>
      </w:r>
    </w:p>
    <w:p w:rsidR="001C5ECD" w:rsidRPr="009D6139" w:rsidRDefault="001C5ECD" w:rsidP="009D6139">
      <w:pPr>
        <w:spacing w:after="0" w:line="240" w:lineRule="auto"/>
        <w:jc w:val="both"/>
        <w:rPr>
          <w:rFonts w:ascii="Times New Roman" w:hAnsi="Times New Roman"/>
          <w:sz w:val="28"/>
          <w:szCs w:val="28"/>
          <w:lang w:val="kk-KZ"/>
        </w:rPr>
      </w:pPr>
      <w:r w:rsidRPr="009D6139">
        <w:rPr>
          <w:rFonts w:ascii="Times New Roman" w:hAnsi="Times New Roman"/>
          <w:sz w:val="28"/>
          <w:szCs w:val="28"/>
          <w:lang w:val="kk-KZ"/>
        </w:rPr>
        <w:t>10. Комаров С. Компьтерные методы в электродинамике: метод указания.-Барнаул,2000</w:t>
      </w:r>
    </w:p>
    <w:p w:rsidR="001C5ECD" w:rsidRPr="009D6139" w:rsidRDefault="001C5ECD" w:rsidP="009D6139">
      <w:pPr>
        <w:spacing w:after="0" w:line="240" w:lineRule="auto"/>
        <w:jc w:val="both"/>
        <w:rPr>
          <w:rFonts w:ascii="Times New Roman" w:hAnsi="Times New Roman"/>
          <w:sz w:val="28"/>
          <w:szCs w:val="28"/>
          <w:lang w:val="kk-KZ"/>
        </w:rPr>
      </w:pPr>
      <w:r w:rsidRPr="009D6139">
        <w:rPr>
          <w:rFonts w:ascii="Times New Roman" w:hAnsi="Times New Roman"/>
          <w:sz w:val="28"/>
          <w:szCs w:val="28"/>
          <w:lang w:val="kk-KZ"/>
        </w:rPr>
        <w:t>11. Щербинин В. Электродинамика сплошных сред: конспект лекций.-Барнаул: АлтГУ, 2012</w:t>
      </w:r>
    </w:p>
    <w:p w:rsidR="001C5ECD" w:rsidRPr="009D6139" w:rsidRDefault="001C5ECD" w:rsidP="009D6139">
      <w:pPr>
        <w:spacing w:after="0" w:line="240" w:lineRule="auto"/>
        <w:jc w:val="both"/>
        <w:rPr>
          <w:rFonts w:ascii="Times New Roman" w:hAnsi="Times New Roman"/>
          <w:sz w:val="28"/>
          <w:szCs w:val="28"/>
          <w:lang w:val="kk-KZ"/>
        </w:rPr>
      </w:pPr>
    </w:p>
    <w:p w:rsidR="001C5ECD" w:rsidRPr="009D6139" w:rsidRDefault="001C5ECD" w:rsidP="009D6139">
      <w:pPr>
        <w:spacing w:after="0" w:line="240" w:lineRule="auto"/>
        <w:jc w:val="both"/>
        <w:rPr>
          <w:rFonts w:ascii="Times New Roman" w:hAnsi="Times New Roman"/>
          <w:sz w:val="28"/>
          <w:szCs w:val="28"/>
          <w:lang w:val="kk-KZ"/>
        </w:rPr>
      </w:pPr>
    </w:p>
    <w:p w:rsidR="001C5ECD" w:rsidRPr="009D6139" w:rsidRDefault="001C5ECD" w:rsidP="00146227">
      <w:pPr>
        <w:spacing w:after="0" w:line="240" w:lineRule="auto"/>
        <w:jc w:val="both"/>
        <w:rPr>
          <w:rFonts w:ascii="Times New Roman" w:hAnsi="Times New Roman"/>
          <w:b/>
          <w:bCs/>
          <w:sz w:val="28"/>
          <w:szCs w:val="28"/>
          <w:lang w:val="kk-KZ"/>
        </w:rPr>
      </w:pPr>
      <w:r w:rsidRPr="009D6139">
        <w:rPr>
          <w:rFonts w:ascii="Times New Roman" w:hAnsi="Times New Roman"/>
          <w:b/>
          <w:bCs/>
          <w:sz w:val="28"/>
          <w:szCs w:val="28"/>
          <w:lang w:val="kk-KZ"/>
        </w:rPr>
        <w:t xml:space="preserve">4 Қосымша </w:t>
      </w:r>
    </w:p>
    <w:p w:rsidR="001C5ECD" w:rsidRPr="009D6139" w:rsidRDefault="001C5ECD" w:rsidP="009D6139">
      <w:pPr>
        <w:spacing w:after="0" w:line="240" w:lineRule="auto"/>
        <w:jc w:val="both"/>
        <w:rPr>
          <w:rFonts w:ascii="Times New Roman" w:hAnsi="Times New Roman"/>
          <w:sz w:val="28"/>
          <w:szCs w:val="28"/>
          <w:lang w:val="kk-KZ"/>
        </w:rPr>
      </w:pPr>
      <w:r w:rsidRPr="009D6139">
        <w:rPr>
          <w:rFonts w:ascii="Times New Roman" w:hAnsi="Times New Roman"/>
          <w:sz w:val="28"/>
          <w:szCs w:val="28"/>
          <w:lang w:val="kk-KZ"/>
        </w:rPr>
        <w:t xml:space="preserve">Білім алушыларға арналған пән бағдарламасы </w:t>
      </w:r>
    </w:p>
    <w:p w:rsidR="001C5ECD" w:rsidRPr="009D6139" w:rsidRDefault="001C5ECD" w:rsidP="009D6139">
      <w:pPr>
        <w:spacing w:after="0" w:line="240" w:lineRule="auto"/>
        <w:jc w:val="both"/>
        <w:rPr>
          <w:rFonts w:ascii="Times New Roman" w:hAnsi="Times New Roman"/>
          <w:sz w:val="28"/>
          <w:szCs w:val="28"/>
          <w:lang w:val="kk-KZ"/>
        </w:rPr>
      </w:pPr>
    </w:p>
    <w:sectPr w:rsidR="001C5ECD" w:rsidRPr="009D6139" w:rsidSect="008173F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52AAA492"/>
    <w:lvl w:ilvl="0">
      <w:numFmt w:val="bullet"/>
      <w:lvlText w:val="*"/>
      <w:lvlJc w:val="left"/>
    </w:lvl>
  </w:abstractNum>
  <w:num w:numId="1">
    <w:abstractNumId w:val="0"/>
    <w:lvlOverride w:ilvl="0">
      <w:lvl w:ilvl="0">
        <w:numFmt w:val="bullet"/>
        <w:lvlText w:val="-"/>
        <w:legacy w:legacy="1" w:legacySpace="0" w:legacyIndent="93"/>
        <w:lvlJc w:val="left"/>
        <w:rPr>
          <w:rFonts w:ascii="Times New Roman" w:hAnsi="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9329A"/>
    <w:rsid w:val="00027E7D"/>
    <w:rsid w:val="00046D8B"/>
    <w:rsid w:val="000A694E"/>
    <w:rsid w:val="00146227"/>
    <w:rsid w:val="00195973"/>
    <w:rsid w:val="001C5ECD"/>
    <w:rsid w:val="002A546E"/>
    <w:rsid w:val="002C5D82"/>
    <w:rsid w:val="002D7E60"/>
    <w:rsid w:val="00337E31"/>
    <w:rsid w:val="00370092"/>
    <w:rsid w:val="003A20A4"/>
    <w:rsid w:val="00425831"/>
    <w:rsid w:val="004C6E74"/>
    <w:rsid w:val="00533F98"/>
    <w:rsid w:val="005932C7"/>
    <w:rsid w:val="005A16C2"/>
    <w:rsid w:val="005A2719"/>
    <w:rsid w:val="005A725C"/>
    <w:rsid w:val="006610AC"/>
    <w:rsid w:val="00690048"/>
    <w:rsid w:val="0070651B"/>
    <w:rsid w:val="007363C1"/>
    <w:rsid w:val="00740DF7"/>
    <w:rsid w:val="00775A4D"/>
    <w:rsid w:val="007C5164"/>
    <w:rsid w:val="008173FF"/>
    <w:rsid w:val="008503D9"/>
    <w:rsid w:val="008811F8"/>
    <w:rsid w:val="008A4705"/>
    <w:rsid w:val="00916CC4"/>
    <w:rsid w:val="0099329A"/>
    <w:rsid w:val="009D6139"/>
    <w:rsid w:val="009E1EDF"/>
    <w:rsid w:val="009F38D6"/>
    <w:rsid w:val="009F4890"/>
    <w:rsid w:val="00A41C05"/>
    <w:rsid w:val="00A702A0"/>
    <w:rsid w:val="00A77150"/>
    <w:rsid w:val="00AC2AA7"/>
    <w:rsid w:val="00AC79F8"/>
    <w:rsid w:val="00B30DB3"/>
    <w:rsid w:val="00BD0EE4"/>
    <w:rsid w:val="00BD425C"/>
    <w:rsid w:val="00C04BDA"/>
    <w:rsid w:val="00C74B7B"/>
    <w:rsid w:val="00CA75D6"/>
    <w:rsid w:val="00D045F0"/>
    <w:rsid w:val="00D233F7"/>
    <w:rsid w:val="00D91894"/>
    <w:rsid w:val="00DA4F8A"/>
    <w:rsid w:val="00DA51EF"/>
    <w:rsid w:val="00DC1D16"/>
    <w:rsid w:val="00DD740C"/>
    <w:rsid w:val="00DE4476"/>
    <w:rsid w:val="00E243FB"/>
    <w:rsid w:val="00E676B8"/>
    <w:rsid w:val="00EC00BA"/>
    <w:rsid w:val="00ED0644"/>
    <w:rsid w:val="00F13637"/>
    <w:rsid w:val="00F33E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semiHidden="0" w:uiPriority="0" w:unhideWhenUsed="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73FF"/>
    <w:pPr>
      <w:spacing w:after="200" w:line="276" w:lineRule="auto"/>
    </w:pPr>
    <w:rPr>
      <w:lang w:eastAsia="en-US"/>
    </w:rPr>
  </w:style>
  <w:style w:type="paragraph" w:styleId="1">
    <w:name w:val="heading 1"/>
    <w:basedOn w:val="a"/>
    <w:next w:val="a"/>
    <w:link w:val="10"/>
    <w:uiPriority w:val="99"/>
    <w:qFormat/>
    <w:rsid w:val="009D6139"/>
    <w:pPr>
      <w:keepNext/>
      <w:spacing w:after="0" w:line="240" w:lineRule="auto"/>
      <w:outlineLvl w:val="0"/>
    </w:pPr>
    <w:rPr>
      <w:rFonts w:ascii="Times New Roman" w:eastAsia="Times New Roman" w:hAnsi="Times New Roman"/>
      <w:sz w:val="28"/>
      <w:szCs w:val="24"/>
      <w:lang w:eastAsia="ru-RU"/>
    </w:rPr>
  </w:style>
  <w:style w:type="paragraph" w:styleId="4">
    <w:name w:val="heading 4"/>
    <w:basedOn w:val="a"/>
    <w:next w:val="a"/>
    <w:link w:val="40"/>
    <w:uiPriority w:val="99"/>
    <w:qFormat/>
    <w:rsid w:val="009D6139"/>
    <w:pPr>
      <w:keepNext/>
      <w:spacing w:before="240" w:after="60" w:line="240" w:lineRule="auto"/>
      <w:outlineLvl w:val="3"/>
    </w:pPr>
    <w:rPr>
      <w:rFonts w:ascii="Times New Roman" w:eastAsia="Times New Roman" w:hAnsi="Times New Roman"/>
      <w:b/>
      <w:bCs/>
      <w:sz w:val="28"/>
      <w:szCs w:val="28"/>
      <w:lang w:eastAsia="ru-RU"/>
    </w:rPr>
  </w:style>
  <w:style w:type="paragraph" w:styleId="6">
    <w:name w:val="heading 6"/>
    <w:basedOn w:val="a"/>
    <w:next w:val="a"/>
    <w:link w:val="60"/>
    <w:uiPriority w:val="99"/>
    <w:qFormat/>
    <w:rsid w:val="009D6139"/>
    <w:pPr>
      <w:keepNext/>
      <w:spacing w:after="0" w:line="240" w:lineRule="auto"/>
      <w:jc w:val="both"/>
      <w:outlineLvl w:val="5"/>
    </w:pPr>
    <w:rPr>
      <w:rFonts w:ascii="Times New Roman" w:eastAsia="Times New Roman" w:hAnsi="Times New Roman"/>
      <w:sz w:val="28"/>
      <w:szCs w:val="24"/>
      <w:lang w:eastAsia="ru-RU"/>
    </w:rPr>
  </w:style>
  <w:style w:type="paragraph" w:styleId="7">
    <w:name w:val="heading 7"/>
    <w:basedOn w:val="a"/>
    <w:next w:val="a"/>
    <w:link w:val="70"/>
    <w:uiPriority w:val="99"/>
    <w:qFormat/>
    <w:rsid w:val="009D6139"/>
    <w:pPr>
      <w:keepNext/>
      <w:spacing w:after="0" w:line="240" w:lineRule="auto"/>
      <w:jc w:val="both"/>
      <w:outlineLvl w:val="6"/>
    </w:pPr>
    <w:rPr>
      <w:rFonts w:ascii="Times New Roman" w:eastAsia="Times New Roman" w:hAnsi="Times New Roman"/>
      <w:sz w:val="28"/>
      <w:szCs w:val="24"/>
      <w:u w:val="single"/>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D6139"/>
    <w:rPr>
      <w:rFonts w:ascii="Times New Roman" w:hAnsi="Times New Roman" w:cs="Times New Roman"/>
      <w:sz w:val="24"/>
      <w:szCs w:val="24"/>
      <w:lang w:eastAsia="ru-RU"/>
    </w:rPr>
  </w:style>
  <w:style w:type="character" w:customStyle="1" w:styleId="40">
    <w:name w:val="Заголовок 4 Знак"/>
    <w:basedOn w:val="a0"/>
    <w:link w:val="4"/>
    <w:uiPriority w:val="99"/>
    <w:locked/>
    <w:rsid w:val="009D6139"/>
    <w:rPr>
      <w:rFonts w:ascii="Times New Roman" w:hAnsi="Times New Roman" w:cs="Times New Roman"/>
      <w:b/>
      <w:bCs/>
      <w:sz w:val="28"/>
      <w:szCs w:val="28"/>
      <w:lang w:eastAsia="ru-RU"/>
    </w:rPr>
  </w:style>
  <w:style w:type="character" w:customStyle="1" w:styleId="60">
    <w:name w:val="Заголовок 6 Знак"/>
    <w:basedOn w:val="a0"/>
    <w:link w:val="6"/>
    <w:uiPriority w:val="99"/>
    <w:locked/>
    <w:rsid w:val="009D6139"/>
    <w:rPr>
      <w:rFonts w:ascii="Times New Roman" w:hAnsi="Times New Roman" w:cs="Times New Roman"/>
      <w:sz w:val="24"/>
      <w:szCs w:val="24"/>
      <w:lang w:eastAsia="ru-RU"/>
    </w:rPr>
  </w:style>
  <w:style w:type="character" w:customStyle="1" w:styleId="70">
    <w:name w:val="Заголовок 7 Знак"/>
    <w:basedOn w:val="a0"/>
    <w:link w:val="7"/>
    <w:uiPriority w:val="99"/>
    <w:locked/>
    <w:rsid w:val="009D6139"/>
    <w:rPr>
      <w:rFonts w:ascii="Times New Roman" w:hAnsi="Times New Roman" w:cs="Times New Roman"/>
      <w:sz w:val="24"/>
      <w:szCs w:val="24"/>
      <w:u w:val="single"/>
      <w:lang w:eastAsia="ru-RU"/>
    </w:rPr>
  </w:style>
  <w:style w:type="paragraph" w:styleId="a3">
    <w:name w:val="List Paragraph"/>
    <w:basedOn w:val="a"/>
    <w:uiPriority w:val="99"/>
    <w:qFormat/>
    <w:rsid w:val="008811F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TotalTime>
  <Pages>6</Pages>
  <Words>1192</Words>
  <Characters>6799</Characters>
  <Application>Microsoft Office Word</Application>
  <DocSecurity>0</DocSecurity>
  <Lines>56</Lines>
  <Paragraphs>15</Paragraphs>
  <ScaleCrop>false</ScaleCrop>
  <Company/>
  <LinksUpToDate>false</LinksUpToDate>
  <CharactersWithSpaces>7976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123</cp:lastModifiedBy>
  <cp:revision>49</cp:revision>
  <dcterms:created xsi:type="dcterms:W3CDTF">2018-09-06T09:55:00Z</dcterms:created>
  <dcterms:modified xsi:type="dcterms:W3CDTF">2018-10-10T10:26:00Z</dcterms:modified>
</cp:coreProperties>
</file>